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F42A2">
      <w:pPr>
        <w:pStyle w:val="8"/>
        <w:jc w:val="center"/>
      </w:pPr>
      <w:r>
        <w:rPr>
          <w:lang w:eastAsia="en-IN"/>
        </w:rPr>
        <w:drawing>
          <wp:inline distT="0" distB="0" distL="0" distR="0">
            <wp:extent cx="4914900" cy="1368425"/>
            <wp:effectExtent l="0" t="0" r="0" b="0"/>
            <wp:docPr id="3" name="Picture 3" descr="C:\Users\Student\Downloads\LOGO-N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Student\Downloads\LOGO-NEW (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915464" cy="1368582"/>
                    </a:xfrm>
                    <a:prstGeom prst="rect">
                      <a:avLst/>
                    </a:prstGeom>
                    <a:noFill/>
                    <a:ln>
                      <a:noFill/>
                    </a:ln>
                  </pic:spPr>
                </pic:pic>
              </a:graphicData>
            </a:graphic>
          </wp:inline>
        </w:drawing>
      </w:r>
    </w:p>
    <w:p w14:paraId="120F8CD3">
      <w:pPr>
        <w:widowControl w:val="0"/>
        <w:autoSpaceDE w:val="0"/>
        <w:autoSpaceDN w:val="0"/>
        <w:adjustRightInd w:val="0"/>
        <w:rPr>
          <w:rFonts w:ascii="Times New Roman" w:hAnsi="Times New Roman" w:cs="Times New Roman"/>
          <w:b/>
          <w:bCs/>
          <w:color w:val="646B86"/>
          <w:sz w:val="24"/>
          <w:szCs w:val="24"/>
        </w:rPr>
      </w:pPr>
    </w:p>
    <w:p w14:paraId="567D26AC">
      <w:pPr>
        <w:widowControl w:val="0"/>
        <w:autoSpaceDE w:val="0"/>
        <w:autoSpaceDN w:val="0"/>
        <w:adjustRightInd w:val="0"/>
        <w:rPr>
          <w:rFonts w:ascii="Times New Roman" w:hAnsi="Times New Roman" w:cs="Times New Roman"/>
          <w:b/>
          <w:bCs/>
          <w:color w:val="646B86"/>
          <w:sz w:val="24"/>
          <w:szCs w:val="24"/>
        </w:rPr>
      </w:pPr>
    </w:p>
    <w:p w14:paraId="1C7EFF96">
      <w:pPr>
        <w:widowControl w:val="0"/>
        <w:autoSpaceDE w:val="0"/>
        <w:autoSpaceDN w:val="0"/>
        <w:adjustRightInd w:val="0"/>
        <w:rPr>
          <w:rFonts w:ascii="Times New Roman" w:hAnsi="Times New Roman" w:cs="Times New Roman"/>
          <w:sz w:val="28"/>
          <w:szCs w:val="28"/>
          <w:vertAlign w:val="subscript"/>
          <w:lang w:val="en-IN"/>
        </w:rPr>
      </w:pPr>
      <w:r>
        <w:rPr>
          <w:rFonts w:ascii="Times New Roman" w:hAnsi="Times New Roman" w:cs="Times New Roman"/>
          <w:b/>
          <w:bCs/>
          <w:color w:val="646B86"/>
          <w:sz w:val="24"/>
          <w:szCs w:val="24"/>
        </w:rPr>
        <w:t>Post Date</w:t>
      </w:r>
      <w:r>
        <w:rPr>
          <w:rFonts w:ascii="Times New Roman" w:hAnsi="Times New Roman" w:cs="Times New Roman"/>
          <w:color w:val="646B86"/>
          <w:sz w:val="24"/>
          <w:szCs w:val="24"/>
        </w:rPr>
        <w:t>:</w:t>
      </w:r>
      <w:r>
        <w:rPr>
          <w:rFonts w:hint="default" w:ascii="Times New Roman" w:hAnsi="Times New Roman" w:cs="Times New Roman"/>
          <w:color w:val="646B86"/>
          <w:sz w:val="24"/>
          <w:szCs w:val="24"/>
          <w:lang w:val="en-IN"/>
        </w:rPr>
        <w:t>9</w:t>
      </w:r>
      <w:r>
        <w:rPr>
          <w:rFonts w:ascii="Times New Roman" w:hAnsi="Times New Roman" w:cs="Times New Roman"/>
          <w:color w:val="646B86"/>
          <w:sz w:val="24"/>
          <w:szCs w:val="24"/>
          <w:vertAlign w:val="superscript"/>
          <w:lang w:val="en-IN"/>
        </w:rPr>
        <w:t>th</w:t>
      </w:r>
      <w:r>
        <w:rPr>
          <w:rFonts w:ascii="Times New Roman" w:hAnsi="Times New Roman" w:cs="Times New Roman"/>
          <w:color w:val="646B86"/>
          <w:sz w:val="24"/>
          <w:szCs w:val="24"/>
          <w:lang w:val="en-IN"/>
        </w:rPr>
        <w:t xml:space="preserve"> Ju</w:t>
      </w:r>
      <w:r>
        <w:rPr>
          <w:rFonts w:hint="default" w:ascii="Times New Roman" w:hAnsi="Times New Roman" w:cs="Times New Roman"/>
          <w:color w:val="646B86"/>
          <w:sz w:val="24"/>
          <w:szCs w:val="24"/>
          <w:lang w:val="en-IN"/>
        </w:rPr>
        <w:t>ly</w:t>
      </w:r>
      <w:r>
        <w:rPr>
          <w:rFonts w:ascii="Times New Roman" w:hAnsi="Times New Roman" w:cs="Times New Roman"/>
          <w:color w:val="646B86"/>
          <w:sz w:val="24"/>
          <w:szCs w:val="24"/>
          <w:lang w:val="en-IN"/>
        </w:rPr>
        <w:t xml:space="preserve"> </w:t>
      </w:r>
      <w:r>
        <w:rPr>
          <w:rFonts w:ascii="Times New Roman" w:hAnsi="Times New Roman" w:cs="Times New Roman"/>
          <w:color w:val="646B86"/>
          <w:sz w:val="24"/>
          <w:szCs w:val="24"/>
        </w:rPr>
        <w:t>202</w:t>
      </w:r>
      <w:r>
        <w:rPr>
          <w:rFonts w:ascii="Times New Roman" w:hAnsi="Times New Roman" w:cs="Times New Roman"/>
          <w:color w:val="646B86"/>
          <w:sz w:val="24"/>
          <w:szCs w:val="24"/>
          <w:lang w:val="en-IN"/>
        </w:rPr>
        <w:t>6</w:t>
      </w:r>
    </w:p>
    <w:p w14:paraId="0DAA99E7">
      <w:pPr>
        <w:widowControl w:val="0"/>
        <w:autoSpaceDE w:val="0"/>
        <w:autoSpaceDN w:val="0"/>
        <w:adjustRightInd w:val="0"/>
        <w:rPr>
          <w:rFonts w:ascii="Times New Roman" w:hAnsi="Times New Roman" w:cs="Times New Roman"/>
          <w:b/>
          <w:sz w:val="24"/>
          <w:szCs w:val="24"/>
        </w:rPr>
      </w:pPr>
      <w:r>
        <w:rPr>
          <w:rFonts w:ascii="Times New Roman" w:hAnsi="Times New Roman" w:cs="Times New Roman"/>
          <w:b/>
          <w:bCs/>
          <w:color w:val="646B86"/>
          <w:sz w:val="24"/>
          <w:szCs w:val="24"/>
        </w:rPr>
        <w:t>College Name:</w:t>
      </w:r>
      <w:r>
        <w:rPr>
          <w:rFonts w:ascii="Times New Roman" w:hAnsi="Times New Roman" w:cs="Times New Roman"/>
          <w:b/>
          <w:bCs/>
          <w:color w:val="000000" w:themeColor="text1"/>
          <w:sz w:val="24"/>
          <w:szCs w:val="24"/>
        </w:rPr>
        <w:t xml:space="preserve"> J.N.N College of Arts &amp; Science </w:t>
      </w:r>
    </w:p>
    <w:p w14:paraId="01DA832E">
      <w:pPr>
        <w:widowControl w:val="0"/>
        <w:autoSpaceDE w:val="0"/>
        <w:autoSpaceDN w:val="0"/>
        <w:adjustRightInd w:val="0"/>
        <w:spacing w:line="360" w:lineRule="auto"/>
        <w:jc w:val="both"/>
        <w:rPr>
          <w:rFonts w:ascii="Times New Roman" w:hAnsi="Times New Roman" w:cs="Times New Roman"/>
          <w:color w:val="000000" w:themeColor="text1"/>
          <w:sz w:val="40"/>
          <w:szCs w:val="24"/>
        </w:rPr>
      </w:pPr>
      <w:r>
        <w:rPr>
          <w:rFonts w:ascii="Times New Roman" w:hAnsi="Times New Roman" w:cs="Times New Roman"/>
          <w:b/>
          <w:bCs/>
          <w:color w:val="646B86"/>
          <w:sz w:val="24"/>
          <w:szCs w:val="24"/>
        </w:rPr>
        <w:t xml:space="preserve">College Profile: </w:t>
      </w:r>
      <w:r>
        <w:rPr>
          <w:rFonts w:ascii="Times New Roman" w:hAnsi="Times New Roman" w:cs="Times New Roman"/>
          <w:b/>
          <w:bCs/>
          <w:color w:val="000000" w:themeColor="text1"/>
          <w:sz w:val="24"/>
          <w:szCs w:val="24"/>
        </w:rPr>
        <w:t>J</w:t>
      </w:r>
      <w:r>
        <w:rPr>
          <w:rFonts w:ascii="Times New Roman" w:hAnsi="Times New Roman" w:cs="Times New Roman"/>
          <w:b/>
          <w:bCs/>
          <w:color w:val="000000" w:themeColor="text1"/>
        </w:rPr>
        <w:t>.N.N College Arts &amp; Science established</w:t>
      </w:r>
      <w:r>
        <w:rPr>
          <w:rFonts w:ascii="Times New Roman" w:hAnsi="Times New Roman" w:cs="Times New Roman"/>
          <w:color w:val="000000" w:themeColor="text1"/>
        </w:rPr>
        <w:t xml:space="preserve"> in the year 2017, is a private Self-financing college, Affiliated to University of Madras. </w:t>
      </w:r>
      <w:r>
        <w:rPr>
          <w:rFonts w:ascii="Times New Roman" w:hAnsi="Times New Roman" w:cs="Times New Roman"/>
          <w:color w:val="001427"/>
          <w:shd w:val="clear" w:color="auto" w:fill="FFFFFF"/>
        </w:rPr>
        <w:t xml:space="preserve">The institution is promoted by the Alamelu Ammaal Educational Trust formed to cherish the memory of the Chairman’s mother. It is located just 25 kms away from the city of Chennai and has running routes frequented by city buses. Students, staff members, the community and visitors alike enjoy the aesthetic view of the college with its green color shades. </w:t>
      </w:r>
      <w:r>
        <w:rPr>
          <w:rFonts w:ascii="Times New Roman" w:hAnsi="Times New Roman" w:cs="Times New Roman"/>
          <w:color w:val="000000" w:themeColor="text1"/>
          <w:szCs w:val="14"/>
        </w:rPr>
        <w:t>The college is offering 8 Under Graduate courses and 2 PG courses.</w:t>
      </w:r>
      <w:r>
        <w:rPr>
          <w:rFonts w:ascii="Times New Roman" w:hAnsi="Times New Roman" w:cs="Times New Roman"/>
          <w:color w:val="000000" w:themeColor="text1"/>
          <w:sz w:val="24"/>
          <w:szCs w:val="24"/>
        </w:rPr>
        <w:t xml:space="preserve"> The college</w:t>
      </w:r>
      <w:r>
        <w:rPr>
          <w:rFonts w:ascii="Times New Roman" w:hAnsi="Times New Roman" w:cs="Times New Roman"/>
          <w:color w:val="333333"/>
          <w:sz w:val="24"/>
          <w:szCs w:val="24"/>
          <w:shd w:val="clear" w:color="auto" w:fill="FFFFFF"/>
        </w:rPr>
        <w:t> offers every aspiring, budding student a very dynamic, innovative and a holistic education system.</w:t>
      </w:r>
    </w:p>
    <w:p w14:paraId="6FE19FE3">
      <w:pPr>
        <w:widowControl w:val="0"/>
        <w:numPr>
          <w:ilvl w:val="0"/>
          <w:numId w:val="1"/>
        </w:numPr>
        <w:autoSpaceDE w:val="0"/>
        <w:autoSpaceDN w:val="0"/>
        <w:adjustRightInd w:val="0"/>
        <w:ind w:left="800" w:hanging="360"/>
        <w:rPr>
          <w:rFonts w:ascii="Times New Roman" w:hAnsi="Times New Roman" w:cs="Times New Roman"/>
          <w:b/>
          <w:sz w:val="24"/>
          <w:szCs w:val="24"/>
        </w:rPr>
      </w:pPr>
      <w:r>
        <w:rPr>
          <w:rFonts w:ascii="Times New Roman" w:hAnsi="Times New Roman" w:cs="Times New Roman"/>
          <w:b/>
          <w:bCs/>
          <w:color w:val="646B86"/>
          <w:sz w:val="24"/>
          <w:szCs w:val="24"/>
        </w:rPr>
        <w:t>Job Title</w:t>
      </w:r>
      <w:r>
        <w:rPr>
          <w:rFonts w:ascii="Times New Roman" w:hAnsi="Times New Roman" w:cs="Times New Roman"/>
          <w:sz w:val="24"/>
          <w:szCs w:val="24"/>
        </w:rPr>
        <w:t xml:space="preserve">: Assistant Professor </w:t>
      </w:r>
      <w:r>
        <w:rPr>
          <w:rFonts w:ascii="Times New Roman" w:hAnsi="Times New Roman" w:cs="Times New Roman"/>
          <w:sz w:val="24"/>
          <w:szCs w:val="24"/>
          <w:lang w:val="en-IN"/>
        </w:rPr>
        <w:t>(Both Male &amp; Female can apply)</w:t>
      </w:r>
    </w:p>
    <w:p w14:paraId="326C043F">
      <w:pPr>
        <w:widowControl w:val="0"/>
        <w:autoSpaceDE w:val="0"/>
        <w:autoSpaceDN w:val="0"/>
        <w:adjustRightInd w:val="0"/>
        <w:rPr>
          <w:rFonts w:ascii="Times New Roman" w:hAnsi="Times New Roman" w:cs="Times New Roman"/>
          <w:b/>
          <w:bCs/>
          <w:color w:val="646B86"/>
          <w:sz w:val="24"/>
          <w:szCs w:val="24"/>
          <w:lang w:val="en-IN"/>
        </w:rPr>
      </w:pPr>
      <w:r>
        <w:rPr>
          <w:rFonts w:ascii="Times New Roman" w:hAnsi="Times New Roman" w:cs="Times New Roman"/>
          <w:b/>
          <w:bCs/>
          <w:color w:val="646B86"/>
          <w:sz w:val="24"/>
          <w:szCs w:val="24"/>
        </w:rPr>
        <w:t>Departm</w:t>
      </w:r>
      <w:r>
        <w:rPr>
          <w:rFonts w:ascii="Times New Roman" w:hAnsi="Times New Roman" w:cs="Times New Roman"/>
          <w:b/>
          <w:bCs/>
          <w:color w:val="646B86"/>
          <w:sz w:val="24"/>
          <w:szCs w:val="24"/>
          <w:lang w:val="en-IN"/>
        </w:rPr>
        <w:t>ent</w:t>
      </w:r>
    </w:p>
    <w:p w14:paraId="5F9726B0">
      <w:pPr>
        <w:widowControl w:val="0"/>
        <w:numPr>
          <w:ilvl w:val="0"/>
          <w:numId w:val="1"/>
        </w:numPr>
        <w:autoSpaceDE w:val="0"/>
        <w:autoSpaceDN w:val="0"/>
        <w:adjustRightInd w:val="0"/>
        <w:ind w:left="800" w:hanging="360"/>
        <w:rPr>
          <w:rFonts w:ascii="Times New Roman" w:hAnsi="Times New Roman" w:cs="Times New Roman"/>
          <w:sz w:val="24"/>
          <w:szCs w:val="24"/>
        </w:rPr>
      </w:pPr>
      <w:r>
        <w:rPr>
          <w:rFonts w:ascii="Times New Roman" w:hAnsi="Times New Roman" w:cs="Times New Roman"/>
          <w:sz w:val="24"/>
          <w:szCs w:val="24"/>
        </w:rPr>
        <w:t>Computer Science</w:t>
      </w:r>
    </w:p>
    <w:p w14:paraId="685978A7">
      <w:pPr>
        <w:widowControl w:val="0"/>
        <w:numPr>
          <w:ilvl w:val="0"/>
          <w:numId w:val="1"/>
        </w:numPr>
        <w:autoSpaceDE w:val="0"/>
        <w:autoSpaceDN w:val="0"/>
        <w:adjustRightInd w:val="0"/>
        <w:ind w:left="800" w:hanging="360"/>
        <w:rPr>
          <w:rFonts w:ascii="Times New Roman" w:hAnsi="Times New Roman" w:cs="Times New Roman"/>
          <w:sz w:val="24"/>
          <w:szCs w:val="24"/>
        </w:rPr>
      </w:pPr>
      <w:r>
        <w:rPr>
          <w:rFonts w:hint="default" w:ascii="Times New Roman" w:hAnsi="Times New Roman" w:cs="Times New Roman"/>
          <w:sz w:val="24"/>
          <w:szCs w:val="24"/>
          <w:lang w:val="en-IN"/>
        </w:rPr>
        <w:t>Commerce</w:t>
      </w:r>
    </w:p>
    <w:p w14:paraId="08143436">
      <w:pPr>
        <w:widowControl w:val="0"/>
        <w:numPr>
          <w:ilvl w:val="0"/>
          <w:numId w:val="0"/>
        </w:numPr>
        <w:autoSpaceDE w:val="0"/>
        <w:autoSpaceDN w:val="0"/>
        <w:adjustRightInd w:val="0"/>
        <w:ind w:left="440" w:leftChars="0"/>
        <w:rPr>
          <w:rFonts w:ascii="Times New Roman" w:hAnsi="Times New Roman" w:cs="Times New Roman"/>
          <w:sz w:val="24"/>
          <w:szCs w:val="24"/>
        </w:rPr>
      </w:pPr>
    </w:p>
    <w:p w14:paraId="756EFD41">
      <w:pPr>
        <w:widowControl w:val="0"/>
        <w:autoSpaceDE w:val="0"/>
        <w:autoSpaceDN w:val="0"/>
        <w:adjustRightInd w:val="0"/>
        <w:rPr>
          <w:rFonts w:ascii="Times New Roman" w:hAnsi="Times New Roman" w:cs="Times New Roman"/>
          <w:b/>
          <w:sz w:val="28"/>
          <w:szCs w:val="28"/>
        </w:rPr>
      </w:pPr>
      <w:r>
        <w:rPr>
          <w:rFonts w:ascii="Times New Roman" w:hAnsi="Times New Roman" w:cs="Times New Roman"/>
          <w:b/>
          <w:bCs/>
          <w:color w:val="646B86"/>
          <w:sz w:val="28"/>
          <w:szCs w:val="28"/>
        </w:rPr>
        <w:t>Qualification:</w:t>
      </w:r>
      <w:r>
        <w:rPr>
          <w:rFonts w:ascii="Times New Roman" w:hAnsi="Times New Roman" w:cs="Times New Roman"/>
          <w:b/>
          <w:sz w:val="28"/>
          <w:szCs w:val="28"/>
        </w:rPr>
        <w:t xml:space="preserve"> M.A/M.Sc/M.Com/MCA/ with NET / SLET (or) Ph.D</w:t>
      </w:r>
    </w:p>
    <w:p w14:paraId="28E5FABD">
      <w:pPr>
        <w:widowControl w:val="0"/>
        <w:autoSpaceDE w:val="0"/>
        <w:autoSpaceDN w:val="0"/>
        <w:adjustRightInd w:val="0"/>
        <w:rPr>
          <w:rFonts w:ascii="Times New Roman" w:hAnsi="Times New Roman" w:cs="Times New Roman"/>
          <w:b/>
          <w:sz w:val="28"/>
          <w:szCs w:val="28"/>
        </w:rPr>
      </w:pPr>
    </w:p>
    <w:p w14:paraId="4132BDDE">
      <w:pPr>
        <w:shd w:val="clear" w:color="auto" w:fill="FFFFFF"/>
        <w:spacing w:after="390" w:line="240" w:lineRule="auto"/>
        <w:jc w:val="both"/>
        <w:rPr>
          <w:rFonts w:ascii="Times New Roman" w:hAnsi="Times New Roman" w:eastAsia="Times New Roman" w:cs="Times New Roman"/>
          <w:color w:val="222222"/>
          <w:sz w:val="28"/>
          <w:szCs w:val="28"/>
          <w:lang w:val="en-IN" w:eastAsia="en-IN"/>
        </w:rPr>
      </w:pPr>
      <w:r>
        <w:rPr>
          <w:rFonts w:ascii="Times New Roman" w:hAnsi="Times New Roman" w:eastAsia="Times New Roman" w:cs="Times New Roman"/>
          <w:b/>
          <w:bCs/>
          <w:color w:val="222222"/>
          <w:sz w:val="28"/>
          <w:szCs w:val="28"/>
          <w:lang w:val="en-IN" w:eastAsia="en-IN"/>
        </w:rPr>
        <w:t>Candidate Profile:</w:t>
      </w:r>
    </w:p>
    <w:p w14:paraId="6A8B562A">
      <w:pPr>
        <w:numPr>
          <w:ilvl w:val="0"/>
          <w:numId w:val="2"/>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Strong academic foundation in the relevant subject area</w:t>
      </w:r>
    </w:p>
    <w:p w14:paraId="34FD8DB2">
      <w:pPr>
        <w:numPr>
          <w:ilvl w:val="0"/>
          <w:numId w:val="2"/>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Passion for teaching and mentoring students</w:t>
      </w:r>
    </w:p>
    <w:p w14:paraId="0F4BABAE">
      <w:pPr>
        <w:numPr>
          <w:ilvl w:val="0"/>
          <w:numId w:val="2"/>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Good research and publication interest</w:t>
      </w:r>
    </w:p>
    <w:p w14:paraId="32AF7D84">
      <w:pPr>
        <w:numPr>
          <w:ilvl w:val="0"/>
          <w:numId w:val="2"/>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Effective communication and presentation skills</w:t>
      </w:r>
    </w:p>
    <w:p w14:paraId="2A1EBD83">
      <w:pPr>
        <w:numPr>
          <w:ilvl w:val="0"/>
          <w:numId w:val="2"/>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Creative and interdisciplinary approach to learning</w:t>
      </w:r>
    </w:p>
    <w:p w14:paraId="52958E67">
      <w:pPr>
        <w:numPr>
          <w:ilvl w:val="0"/>
          <w:numId w:val="2"/>
        </w:numPr>
        <w:shd w:val="clear" w:color="auto" w:fill="FFFFFF"/>
        <w:spacing w:before="100" w:beforeAutospacing="1" w:after="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Commitment to institutional excellence</w:t>
      </w:r>
    </w:p>
    <w:p w14:paraId="51EAF1D6">
      <w:pPr>
        <w:shd w:val="clear" w:color="auto" w:fill="FFFFFF"/>
        <w:spacing w:after="390" w:line="240" w:lineRule="auto"/>
        <w:jc w:val="both"/>
        <w:rPr>
          <w:rFonts w:ascii="Times New Roman" w:hAnsi="Times New Roman" w:eastAsia="Times New Roman" w:cs="Times New Roman"/>
          <w:b/>
          <w:bCs/>
          <w:color w:val="222222"/>
          <w:sz w:val="28"/>
          <w:szCs w:val="28"/>
          <w:lang w:val="en-IN" w:eastAsia="en-IN"/>
        </w:rPr>
      </w:pPr>
    </w:p>
    <w:p w14:paraId="20E9BDD2">
      <w:pPr>
        <w:shd w:val="clear" w:color="auto" w:fill="FFFFFF"/>
        <w:spacing w:after="390" w:line="240" w:lineRule="auto"/>
        <w:jc w:val="both"/>
        <w:rPr>
          <w:rFonts w:ascii="Times New Roman" w:hAnsi="Times New Roman" w:eastAsia="Times New Roman" w:cs="Times New Roman"/>
          <w:color w:val="222222"/>
          <w:sz w:val="28"/>
          <w:szCs w:val="28"/>
          <w:lang w:val="en-IN" w:eastAsia="en-IN"/>
        </w:rPr>
      </w:pPr>
      <w:r>
        <w:rPr>
          <w:rFonts w:ascii="Times New Roman" w:hAnsi="Times New Roman" w:eastAsia="Times New Roman" w:cs="Times New Roman"/>
          <w:b/>
          <w:bCs/>
          <w:color w:val="222222"/>
          <w:sz w:val="28"/>
          <w:szCs w:val="28"/>
          <w:lang w:val="en-IN" w:eastAsia="en-IN"/>
        </w:rPr>
        <w:t>Responsibilities:</w:t>
      </w:r>
    </w:p>
    <w:p w14:paraId="62C6B10E">
      <w:pPr>
        <w:numPr>
          <w:ilvl w:val="0"/>
          <w:numId w:val="3"/>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Deliver lectures, practical classes effectively</w:t>
      </w:r>
    </w:p>
    <w:p w14:paraId="4F16E509">
      <w:pPr>
        <w:numPr>
          <w:ilvl w:val="0"/>
          <w:numId w:val="3"/>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Prepare lesson plans and academic resources</w:t>
      </w:r>
    </w:p>
    <w:p w14:paraId="7328D9A4">
      <w:pPr>
        <w:numPr>
          <w:ilvl w:val="0"/>
          <w:numId w:val="3"/>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Guide students in projects, internships, and academic activities</w:t>
      </w:r>
    </w:p>
    <w:p w14:paraId="0C4E948F">
      <w:pPr>
        <w:numPr>
          <w:ilvl w:val="0"/>
          <w:numId w:val="3"/>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Participate in curriculum development and quality initiatives</w:t>
      </w:r>
    </w:p>
    <w:p w14:paraId="5CD96042">
      <w:pPr>
        <w:numPr>
          <w:ilvl w:val="0"/>
          <w:numId w:val="3"/>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Contribute to research, publications, and innovation</w:t>
      </w:r>
    </w:p>
    <w:p w14:paraId="5BFBF8D4">
      <w:pPr>
        <w:numPr>
          <w:ilvl w:val="0"/>
          <w:numId w:val="3"/>
        </w:numPr>
        <w:shd w:val="clear" w:color="auto" w:fill="FFFFFF"/>
        <w:spacing w:before="100" w:beforeAutospacing="1" w:after="15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Mentor students for academic and career growth</w:t>
      </w:r>
    </w:p>
    <w:p w14:paraId="269793DD">
      <w:pPr>
        <w:numPr>
          <w:ilvl w:val="0"/>
          <w:numId w:val="3"/>
        </w:numPr>
        <w:shd w:val="clear" w:color="auto" w:fill="FFFFFF"/>
        <w:spacing w:before="100" w:beforeAutospacing="1" w:after="0" w:line="240" w:lineRule="auto"/>
        <w:ind w:left="1035"/>
        <w:jc w:val="both"/>
        <w:rPr>
          <w:rFonts w:ascii="Times New Roman" w:hAnsi="Times New Roman" w:eastAsia="Times New Roman" w:cs="Times New Roman"/>
          <w:color w:val="222222"/>
          <w:sz w:val="24"/>
          <w:szCs w:val="24"/>
          <w:lang w:val="en-IN" w:eastAsia="en-IN"/>
        </w:rPr>
      </w:pPr>
      <w:r>
        <w:rPr>
          <w:rFonts w:ascii="Times New Roman" w:hAnsi="Times New Roman" w:eastAsia="Times New Roman" w:cs="Times New Roman"/>
          <w:color w:val="222222"/>
          <w:sz w:val="24"/>
          <w:szCs w:val="24"/>
          <w:lang w:val="en-IN" w:eastAsia="en-IN"/>
        </w:rPr>
        <w:t>Support institutional events and departmental development</w:t>
      </w:r>
    </w:p>
    <w:p w14:paraId="76699643">
      <w:pPr>
        <w:widowControl w:val="0"/>
        <w:autoSpaceDE w:val="0"/>
        <w:autoSpaceDN w:val="0"/>
        <w:adjustRightInd w:val="0"/>
        <w:rPr>
          <w:rFonts w:ascii="Times New Roman" w:hAnsi="Times New Roman" w:cs="Times New Roman"/>
          <w:b/>
          <w:sz w:val="28"/>
          <w:szCs w:val="28"/>
        </w:rPr>
      </w:pPr>
    </w:p>
    <w:p w14:paraId="5F7D0300">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color w:val="646B86"/>
          <w:sz w:val="24"/>
          <w:szCs w:val="24"/>
        </w:rPr>
        <w:t>Job Location</w:t>
      </w:r>
      <w:r>
        <w:rPr>
          <w:rFonts w:ascii="Times New Roman" w:hAnsi="Times New Roman" w:cs="Times New Roman"/>
          <w:sz w:val="24"/>
          <w:szCs w:val="24"/>
        </w:rPr>
        <w:t>: Chennai</w:t>
      </w:r>
    </w:p>
    <w:p w14:paraId="04CE64AC">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color w:val="646B86"/>
          <w:sz w:val="24"/>
          <w:szCs w:val="24"/>
        </w:rPr>
        <w:t>Last Date:</w:t>
      </w:r>
      <w:r>
        <w:rPr>
          <w:rFonts w:ascii="Times New Roman" w:hAnsi="Times New Roman" w:cs="Times New Roman"/>
          <w:sz w:val="24"/>
          <w:szCs w:val="24"/>
        </w:rPr>
        <w:t xml:space="preserve"> Within 5 days from</w:t>
      </w:r>
      <w:r>
        <w:rPr>
          <w:rFonts w:ascii="Times New Roman" w:hAnsi="Times New Roman" w:cs="Times New Roman"/>
          <w:sz w:val="24"/>
          <w:szCs w:val="24"/>
          <w:lang w:val="en-IN"/>
        </w:rPr>
        <w:t xml:space="preserve"> </w:t>
      </w:r>
      <w:r>
        <w:rPr>
          <w:rFonts w:hint="default" w:ascii="Times New Roman" w:hAnsi="Times New Roman" w:cs="Times New Roman"/>
          <w:sz w:val="24"/>
          <w:szCs w:val="24"/>
          <w:lang w:val="en-IN"/>
        </w:rPr>
        <w:t>9</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Ju</w:t>
      </w:r>
      <w:r>
        <w:rPr>
          <w:rFonts w:hint="default" w:ascii="Times New Roman" w:hAnsi="Times New Roman" w:cs="Times New Roman"/>
          <w:sz w:val="24"/>
          <w:szCs w:val="24"/>
          <w:lang w:val="en-IN"/>
        </w:rPr>
        <w:t>ly</w:t>
      </w:r>
      <w:bookmarkStart w:id="0" w:name="_GoBack"/>
      <w:bookmarkEnd w:id="0"/>
      <w:r>
        <w:rPr>
          <w:rFonts w:ascii="Times New Roman" w:hAnsi="Times New Roman" w:cs="Times New Roman"/>
          <w:sz w:val="24"/>
          <w:szCs w:val="24"/>
          <w:lang w:val="en-IN"/>
        </w:rPr>
        <w:t xml:space="preserve"> </w:t>
      </w:r>
      <w:r>
        <w:rPr>
          <w:rFonts w:ascii="Times New Roman" w:hAnsi="Times New Roman" w:cs="Times New Roman"/>
          <w:sz w:val="24"/>
          <w:szCs w:val="24"/>
        </w:rPr>
        <w:t>202</w:t>
      </w:r>
      <w:r>
        <w:rPr>
          <w:rFonts w:ascii="Times New Roman" w:hAnsi="Times New Roman" w:cs="Times New Roman"/>
          <w:sz w:val="24"/>
          <w:szCs w:val="24"/>
          <w:lang w:val="en-IN"/>
        </w:rPr>
        <w:t>6</w:t>
      </w:r>
      <w:r>
        <w:rPr>
          <w:rFonts w:ascii="Times New Roman" w:hAnsi="Times New Roman" w:cs="Times New Roman"/>
          <w:sz w:val="24"/>
          <w:szCs w:val="24"/>
        </w:rPr>
        <w:t>.</w:t>
      </w:r>
    </w:p>
    <w:p w14:paraId="293E0961">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color w:val="646B86"/>
          <w:sz w:val="24"/>
          <w:szCs w:val="24"/>
        </w:rPr>
        <w:t>Pay Scale</w:t>
      </w:r>
      <w:r>
        <w:rPr>
          <w:rFonts w:ascii="Times New Roman" w:hAnsi="Times New Roman" w:cs="Times New Roman"/>
          <w:sz w:val="24"/>
          <w:szCs w:val="24"/>
        </w:rPr>
        <w:t>: Salary is not a constraint for deserving candidates.</w:t>
      </w:r>
    </w:p>
    <w:p w14:paraId="17478996">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color w:val="646B86"/>
          <w:sz w:val="24"/>
          <w:szCs w:val="24"/>
        </w:rPr>
        <w:t xml:space="preserve">Apply Mode: </w:t>
      </w:r>
      <w:r>
        <w:rPr>
          <w:rFonts w:ascii="Times New Roman" w:hAnsi="Times New Roman" w:cs="Times New Roman"/>
          <w:sz w:val="24"/>
          <w:szCs w:val="24"/>
        </w:rPr>
        <w:t>Email</w:t>
      </w:r>
    </w:p>
    <w:p w14:paraId="61D7E9FF">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color w:val="646B86"/>
          <w:sz w:val="24"/>
          <w:szCs w:val="24"/>
        </w:rPr>
        <w:t>College Website URL</w:t>
      </w:r>
      <w:r>
        <w:rPr>
          <w:rFonts w:ascii="Times New Roman" w:hAnsi="Times New Roman" w:cs="Times New Roman"/>
          <w:sz w:val="24"/>
          <w:szCs w:val="24"/>
        </w:rPr>
        <w:t>: www.jnncollege.edu.in</w:t>
      </w:r>
    </w:p>
    <w:p w14:paraId="6104C8C9">
      <w:pPr>
        <w:widowControl w:val="0"/>
        <w:autoSpaceDE w:val="0"/>
        <w:autoSpaceDN w:val="0"/>
        <w:adjustRightInd w:val="0"/>
        <w:rPr>
          <w:rFonts w:ascii="Times New Roman" w:hAnsi="Times New Roman" w:cs="Times New Roman"/>
          <w:sz w:val="24"/>
          <w:szCs w:val="24"/>
        </w:rPr>
      </w:pPr>
      <w:r>
        <w:rPr>
          <w:rFonts w:ascii="Times New Roman" w:hAnsi="Times New Roman" w:cs="Times New Roman"/>
          <w:b/>
          <w:bCs/>
          <w:color w:val="646B86"/>
          <w:sz w:val="24"/>
          <w:szCs w:val="24"/>
        </w:rPr>
        <w:t>How to Apply:</w:t>
      </w:r>
      <w:r>
        <w:rPr>
          <w:rFonts w:ascii="Times New Roman" w:hAnsi="Times New Roman" w:cs="Times New Roman"/>
          <w:sz w:val="24"/>
          <w:szCs w:val="24"/>
        </w:rPr>
        <w:t xml:space="preserve"> Interested candidates send their Letter of Interest and detailed resume as soft copy addressed to the mail id given below</w:t>
      </w:r>
    </w:p>
    <w:p w14:paraId="5B3088E9">
      <w:pPr>
        <w:widowControl w:val="0"/>
        <w:autoSpaceDE w:val="0"/>
        <w:autoSpaceDN w:val="0"/>
        <w:adjustRightInd w:val="0"/>
        <w:rPr>
          <w:rFonts w:ascii="Times New Roman" w:hAnsi="Times New Roman" w:cs="Times New Roman"/>
          <w:b/>
          <w:bCs/>
          <w:color w:val="646B86"/>
          <w:sz w:val="24"/>
          <w:szCs w:val="24"/>
        </w:rPr>
      </w:pPr>
    </w:p>
    <w:p w14:paraId="1B4A0208">
      <w:pPr>
        <w:widowControl w:val="0"/>
        <w:autoSpaceDE w:val="0"/>
        <w:autoSpaceDN w:val="0"/>
        <w:adjustRightInd w:val="0"/>
        <w:rPr>
          <w:rFonts w:ascii="Times New Roman" w:hAnsi="Times New Roman" w:cs="Times New Roman"/>
          <w:i/>
          <w:color w:val="0070C0"/>
          <w:sz w:val="24"/>
          <w:szCs w:val="24"/>
        </w:rPr>
      </w:pPr>
      <w:r>
        <w:rPr>
          <w:rFonts w:ascii="Times New Roman" w:hAnsi="Times New Roman" w:cs="Times New Roman"/>
          <w:b/>
          <w:bCs/>
          <w:color w:val="646B86"/>
          <w:sz w:val="24"/>
          <w:szCs w:val="24"/>
        </w:rPr>
        <w:t>Email Address:</w:t>
      </w:r>
      <w:r>
        <w:rPr>
          <w:rFonts w:ascii="Times New Roman" w:hAnsi="Times New Roman" w:cs="Times New Roman"/>
          <w:b/>
          <w:bCs/>
          <w:i/>
          <w:color w:val="0070C0"/>
          <w:sz w:val="24"/>
          <w:szCs w:val="24"/>
        </w:rPr>
        <w:t>careers@jnncollege.edu.in</w:t>
      </w:r>
    </w:p>
    <w:p w14:paraId="2A4FD604">
      <w:pPr>
        <w:widowControl w:val="0"/>
        <w:autoSpaceDE w:val="0"/>
        <w:autoSpaceDN w:val="0"/>
        <w:adjustRightInd w:val="0"/>
        <w:rPr>
          <w:rFonts w:ascii="Times New Roman" w:hAnsi="Times New Roman" w:cs="Times New Roman"/>
          <w:b/>
          <w:bCs/>
          <w:color w:val="646B86"/>
          <w:sz w:val="24"/>
          <w:szCs w:val="24"/>
          <w:lang w:val="en-IN"/>
        </w:rPr>
      </w:pPr>
      <w:r>
        <w:rPr>
          <w:rFonts w:ascii="Times New Roman" w:hAnsi="Times New Roman" w:cs="Times New Roman"/>
          <w:b/>
          <w:bCs/>
          <w:color w:val="646B86"/>
          <w:sz w:val="24"/>
          <w:szCs w:val="24"/>
        </w:rPr>
        <w:t xml:space="preserve">Postal Address </w:t>
      </w:r>
      <w:r>
        <w:rPr>
          <w:rFonts w:ascii="Times New Roman" w:hAnsi="Times New Roman" w:cs="Times New Roman"/>
          <w:b/>
          <w:bCs/>
          <w:color w:val="646B86"/>
          <w:sz w:val="24"/>
          <w:szCs w:val="24"/>
          <w:lang w:val="en-IN"/>
        </w:rPr>
        <w:t>:</w:t>
      </w:r>
    </w:p>
    <w:p w14:paraId="3305168B">
      <w:pPr>
        <w:widowControl w:val="0"/>
        <w:autoSpaceDE w:val="0"/>
        <w:autoSpaceDN w:val="0"/>
        <w:adjustRightInd w:val="0"/>
        <w:spacing w:line="360" w:lineRule="auto"/>
        <w:rPr>
          <w:rFonts w:ascii="Times New Roman" w:hAnsi="Times New Roman" w:cs="Times New Roman"/>
          <w:b/>
          <w:bCs/>
          <w:i/>
          <w:color w:val="FF0000"/>
          <w:sz w:val="24"/>
          <w:szCs w:val="24"/>
        </w:rPr>
      </w:pPr>
      <w:r>
        <w:rPr>
          <w:rFonts w:ascii="Times New Roman" w:hAnsi="Times New Roman" w:cs="Times New Roman"/>
          <w:b/>
          <w:bCs/>
          <w:i/>
          <w:color w:val="FF0000"/>
          <w:sz w:val="24"/>
          <w:szCs w:val="24"/>
        </w:rPr>
        <w:t>The Principal</w:t>
      </w:r>
    </w:p>
    <w:p w14:paraId="21EB6E09">
      <w:pPr>
        <w:spacing w:after="0" w:line="360" w:lineRule="auto"/>
        <w:rPr>
          <w:rFonts w:ascii="Times New Roman" w:hAnsi="Times New Roman" w:eastAsia="Times New Roman" w:cs="Times New Roman"/>
          <w:color w:val="FF0000"/>
          <w:sz w:val="24"/>
          <w:szCs w:val="24"/>
          <w:shd w:val="clear" w:color="auto" w:fill="FFFFFF"/>
          <w:lang w:val="en-IN" w:eastAsia="en-IN"/>
        </w:rPr>
      </w:pPr>
      <w:r>
        <w:rPr>
          <w:rFonts w:ascii="Times New Roman" w:hAnsi="Times New Roman" w:eastAsia="Times New Roman" w:cs="Times New Roman"/>
          <w:b/>
          <w:bCs/>
          <w:color w:val="FF0000"/>
          <w:sz w:val="24"/>
          <w:szCs w:val="24"/>
          <w:shd w:val="clear" w:color="auto" w:fill="FFFFFF"/>
          <w:lang w:val="en-IN" w:eastAsia="en-IN"/>
        </w:rPr>
        <w:t>J.N.N College of Arts and Science​.</w:t>
      </w:r>
    </w:p>
    <w:p w14:paraId="7DCDE63A">
      <w:pPr>
        <w:spacing w:after="0" w:line="360" w:lineRule="auto"/>
        <w:rPr>
          <w:rFonts w:ascii="Times New Roman" w:hAnsi="Times New Roman" w:eastAsia="Times New Roman" w:cs="Times New Roman"/>
          <w:color w:val="FF0000"/>
          <w:sz w:val="24"/>
          <w:szCs w:val="24"/>
          <w:lang w:val="en-IN" w:eastAsia="en-IN"/>
        </w:rPr>
      </w:pPr>
      <w:r>
        <w:rPr>
          <w:rFonts w:ascii="Times New Roman" w:hAnsi="Times New Roman" w:eastAsia="Times New Roman" w:cs="Times New Roman"/>
          <w:color w:val="FF0000"/>
          <w:sz w:val="24"/>
          <w:szCs w:val="24"/>
          <w:shd w:val="clear" w:color="auto" w:fill="FFFFFF"/>
          <w:lang w:val="en-IN" w:eastAsia="en-IN"/>
        </w:rPr>
        <w:t>90, Ushaa Garden, Kannigaipair,</w:t>
      </w:r>
      <w:r>
        <w:rPr>
          <w:rFonts w:ascii="Times New Roman" w:hAnsi="Times New Roman" w:eastAsia="Times New Roman" w:cs="Times New Roman"/>
          <w:color w:val="FF0000"/>
          <w:sz w:val="24"/>
          <w:szCs w:val="24"/>
          <w:shd w:val="clear" w:color="auto" w:fill="FFFFFF"/>
          <w:lang w:val="en-IN" w:eastAsia="en-IN"/>
        </w:rPr>
        <w:br w:type="textWrapping"/>
      </w:r>
      <w:r>
        <w:rPr>
          <w:rFonts w:ascii="Times New Roman" w:hAnsi="Times New Roman" w:eastAsia="Times New Roman" w:cs="Times New Roman"/>
          <w:color w:val="FF0000"/>
          <w:sz w:val="24"/>
          <w:szCs w:val="24"/>
          <w:shd w:val="clear" w:color="auto" w:fill="FFFFFF"/>
          <w:lang w:val="en-IN" w:eastAsia="en-IN"/>
        </w:rPr>
        <w:t>Chennai - Periyapalayam Hwy,</w:t>
      </w:r>
    </w:p>
    <w:p w14:paraId="65BCC030">
      <w:pPr>
        <w:shd w:val="clear" w:color="auto" w:fill="FFFFFF"/>
        <w:spacing w:after="0" w:line="360" w:lineRule="auto"/>
        <w:rPr>
          <w:rFonts w:ascii="Times New Roman" w:hAnsi="Times New Roman" w:eastAsia="Times New Roman" w:cs="Times New Roman"/>
          <w:color w:val="FF0000"/>
          <w:sz w:val="24"/>
          <w:szCs w:val="24"/>
          <w:lang w:eastAsia="en-IN"/>
        </w:rPr>
      </w:pPr>
      <w:r>
        <w:rPr>
          <w:rFonts w:ascii="Times New Roman" w:hAnsi="Times New Roman" w:eastAsia="Times New Roman" w:cs="Times New Roman"/>
          <w:color w:val="FF0000"/>
          <w:sz w:val="24"/>
          <w:szCs w:val="24"/>
          <w:lang w:val="en-IN" w:eastAsia="en-IN"/>
        </w:rPr>
        <w:t>Tiruvallur, TN 601102</w:t>
      </w:r>
      <w:r>
        <w:rPr>
          <w:rFonts w:ascii="Times New Roman" w:hAnsi="Times New Roman" w:eastAsia="Times New Roman" w:cs="Times New Roman"/>
          <w:color w:val="FF0000"/>
          <w:sz w:val="24"/>
          <w:szCs w:val="24"/>
          <w:lang w:eastAsia="en-IN"/>
        </w:rPr>
        <w:t>.</w:t>
      </w:r>
    </w:p>
    <w:p w14:paraId="00569AF3">
      <w:pPr>
        <w:rPr>
          <w:rFonts w:ascii="Times New Roman" w:hAnsi="Times New Roman" w:eastAsia="Times New Roman" w:cs="Times New Roman"/>
          <w:sz w:val="24"/>
          <w:szCs w:val="24"/>
          <w:lang w:eastAsia="en-IN"/>
        </w:rPr>
      </w:pPr>
    </w:p>
    <w:p w14:paraId="581DCFD3">
      <w:pPr>
        <w:rPr>
          <w:rFonts w:ascii="Times New Roman" w:hAnsi="Times New Roman" w:eastAsia="Times New Roman" w:cs="Times New Roman"/>
          <w:sz w:val="24"/>
          <w:szCs w:val="24"/>
          <w:lang w:eastAsia="en-IN"/>
        </w:rPr>
      </w:pPr>
    </w:p>
    <w:p w14:paraId="35D998BD">
      <w:pPr>
        <w:rPr>
          <w:rFonts w:ascii="Times New Roman" w:hAnsi="Times New Roman" w:eastAsia="Times New Roman" w:cs="Times New Roman"/>
          <w:sz w:val="24"/>
          <w:szCs w:val="24"/>
          <w:lang w:eastAsia="en-IN"/>
        </w:rPr>
      </w:pPr>
    </w:p>
    <w:p w14:paraId="07885B6E">
      <w:pPr>
        <w:rPr>
          <w:rFonts w:ascii="Times New Roman" w:hAnsi="Times New Roman" w:eastAsia="Times New Roman" w:cs="Times New Roman"/>
          <w:sz w:val="24"/>
          <w:szCs w:val="24"/>
          <w:lang w:eastAsia="en-IN"/>
        </w:rPr>
      </w:pPr>
    </w:p>
    <w:p w14:paraId="05AC69D7">
      <w:pPr>
        <w:rPr>
          <w:rFonts w:ascii="Times New Roman" w:hAnsi="Times New Roman" w:eastAsia="Times New Roman" w:cs="Times New Roman"/>
          <w:sz w:val="24"/>
          <w:szCs w:val="24"/>
          <w:lang w:eastAsia="en-IN"/>
        </w:rPr>
      </w:pPr>
    </w:p>
    <w:p w14:paraId="5D8DE5B8">
      <w:pPr>
        <w:tabs>
          <w:tab w:val="left" w:pos="3570"/>
        </w:tabs>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ab/>
      </w:r>
    </w:p>
    <w:p w14:paraId="6EB2F163">
      <w:pPr>
        <w:tabs>
          <w:tab w:val="left" w:pos="3570"/>
        </w:tabs>
        <w:rPr>
          <w:rFonts w:ascii="Times New Roman" w:hAnsi="Times New Roman" w:eastAsia="Times New Roman" w:cs="Times New Roman"/>
          <w:sz w:val="24"/>
          <w:szCs w:val="24"/>
          <w:lang w:eastAsia="en-IN"/>
        </w:rPr>
      </w:pPr>
    </w:p>
    <w:sectPr>
      <w:pgSz w:w="12240" w:h="15840"/>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bullet"/>
      <w:lvlText w:val="*"/>
      <w:lvlJc w:val="left"/>
    </w:lvl>
  </w:abstractNum>
  <w:abstractNum w:abstractNumId="1">
    <w:nsid w:val="46E44DF4"/>
    <w:multiLevelType w:val="multilevel"/>
    <w:tmpl w:val="46E44D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65302FCA"/>
    <w:multiLevelType w:val="multilevel"/>
    <w:tmpl w:val="65302F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lvlOverride w:ilvl="0">
      <w:lvl w:ilvl="0" w:tentative="1">
        <w:start w:val="0"/>
        <w:numFmt w:val="bullet"/>
        <w:lvlText w:val=""/>
        <w:legacy w:legacy="1" w:legacySpace="0" w:legacyIndent="0"/>
        <w:lvlJc w:val="left"/>
        <w:pPr>
          <w:ind w:left="80"/>
        </w:pPr>
        <w:rPr>
          <w:rFonts w:hint="default" w:ascii="Symbol" w:hAnsi="Symbol"/>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2"/>
  </w:compat>
  <w:rsids>
    <w:rsidRoot w:val="0081764B"/>
    <w:rsid w:val="00015C5A"/>
    <w:rsid w:val="00015F31"/>
    <w:rsid w:val="00022A74"/>
    <w:rsid w:val="0004525F"/>
    <w:rsid w:val="0007368F"/>
    <w:rsid w:val="000778F9"/>
    <w:rsid w:val="00094C4D"/>
    <w:rsid w:val="00096B3C"/>
    <w:rsid w:val="000B5057"/>
    <w:rsid w:val="000D07A5"/>
    <w:rsid w:val="000D17EC"/>
    <w:rsid w:val="001010D0"/>
    <w:rsid w:val="00114B5B"/>
    <w:rsid w:val="00142127"/>
    <w:rsid w:val="0018443A"/>
    <w:rsid w:val="001B466D"/>
    <w:rsid w:val="002076FB"/>
    <w:rsid w:val="00215449"/>
    <w:rsid w:val="00217401"/>
    <w:rsid w:val="0025475B"/>
    <w:rsid w:val="00262185"/>
    <w:rsid w:val="002847FE"/>
    <w:rsid w:val="00285612"/>
    <w:rsid w:val="00290D59"/>
    <w:rsid w:val="0029355C"/>
    <w:rsid w:val="002A1626"/>
    <w:rsid w:val="002C3AAA"/>
    <w:rsid w:val="002F75C2"/>
    <w:rsid w:val="003057FA"/>
    <w:rsid w:val="003164CE"/>
    <w:rsid w:val="00323832"/>
    <w:rsid w:val="0034141C"/>
    <w:rsid w:val="00384EC0"/>
    <w:rsid w:val="003B5BCE"/>
    <w:rsid w:val="003B60D2"/>
    <w:rsid w:val="003D352A"/>
    <w:rsid w:val="003E7AE6"/>
    <w:rsid w:val="003F5093"/>
    <w:rsid w:val="0040348A"/>
    <w:rsid w:val="00412BD8"/>
    <w:rsid w:val="0042348D"/>
    <w:rsid w:val="00430A1B"/>
    <w:rsid w:val="00433594"/>
    <w:rsid w:val="0043557B"/>
    <w:rsid w:val="00437D81"/>
    <w:rsid w:val="00494C3F"/>
    <w:rsid w:val="004B084C"/>
    <w:rsid w:val="004D637A"/>
    <w:rsid w:val="004E27B7"/>
    <w:rsid w:val="004E3A64"/>
    <w:rsid w:val="00511FCA"/>
    <w:rsid w:val="00515CB8"/>
    <w:rsid w:val="00522AF3"/>
    <w:rsid w:val="00526892"/>
    <w:rsid w:val="005370BD"/>
    <w:rsid w:val="00576AF8"/>
    <w:rsid w:val="00583056"/>
    <w:rsid w:val="0059305E"/>
    <w:rsid w:val="005E4DA1"/>
    <w:rsid w:val="005E6819"/>
    <w:rsid w:val="005F4DB5"/>
    <w:rsid w:val="00604495"/>
    <w:rsid w:val="00610C1F"/>
    <w:rsid w:val="00632FB8"/>
    <w:rsid w:val="00634BFB"/>
    <w:rsid w:val="00657463"/>
    <w:rsid w:val="00684C08"/>
    <w:rsid w:val="006922E9"/>
    <w:rsid w:val="006B499A"/>
    <w:rsid w:val="006C15BF"/>
    <w:rsid w:val="006E3281"/>
    <w:rsid w:val="006F632E"/>
    <w:rsid w:val="007041D7"/>
    <w:rsid w:val="0072573D"/>
    <w:rsid w:val="007312B0"/>
    <w:rsid w:val="00732B73"/>
    <w:rsid w:val="00735601"/>
    <w:rsid w:val="0075104F"/>
    <w:rsid w:val="00752B52"/>
    <w:rsid w:val="00765DC8"/>
    <w:rsid w:val="007A5D2B"/>
    <w:rsid w:val="007A6682"/>
    <w:rsid w:val="007B4F2D"/>
    <w:rsid w:val="007B68AE"/>
    <w:rsid w:val="007D0C1B"/>
    <w:rsid w:val="007F20CF"/>
    <w:rsid w:val="00814461"/>
    <w:rsid w:val="0081764B"/>
    <w:rsid w:val="00830483"/>
    <w:rsid w:val="00832FB5"/>
    <w:rsid w:val="008333D8"/>
    <w:rsid w:val="00863B2C"/>
    <w:rsid w:val="008B26E1"/>
    <w:rsid w:val="008C66E0"/>
    <w:rsid w:val="008E7554"/>
    <w:rsid w:val="00952D71"/>
    <w:rsid w:val="00955E45"/>
    <w:rsid w:val="009749F1"/>
    <w:rsid w:val="009755E2"/>
    <w:rsid w:val="0097750D"/>
    <w:rsid w:val="009A4B61"/>
    <w:rsid w:val="009B47FF"/>
    <w:rsid w:val="009B4C33"/>
    <w:rsid w:val="009B5E36"/>
    <w:rsid w:val="009B6DFF"/>
    <w:rsid w:val="009C516D"/>
    <w:rsid w:val="009C7034"/>
    <w:rsid w:val="009F298A"/>
    <w:rsid w:val="009F4B5C"/>
    <w:rsid w:val="00A14E33"/>
    <w:rsid w:val="00A67DB7"/>
    <w:rsid w:val="00A8542A"/>
    <w:rsid w:val="00A91057"/>
    <w:rsid w:val="00AA32BE"/>
    <w:rsid w:val="00AC15EC"/>
    <w:rsid w:val="00AD3B50"/>
    <w:rsid w:val="00AD6BB5"/>
    <w:rsid w:val="00AE61FA"/>
    <w:rsid w:val="00B13283"/>
    <w:rsid w:val="00B9735F"/>
    <w:rsid w:val="00BA6A5F"/>
    <w:rsid w:val="00BB4B27"/>
    <w:rsid w:val="00BB74A9"/>
    <w:rsid w:val="00BC1B1E"/>
    <w:rsid w:val="00BC3C39"/>
    <w:rsid w:val="00BD10FB"/>
    <w:rsid w:val="00BF2AE4"/>
    <w:rsid w:val="00C15F19"/>
    <w:rsid w:val="00C20900"/>
    <w:rsid w:val="00C260F6"/>
    <w:rsid w:val="00C37B6C"/>
    <w:rsid w:val="00C37D77"/>
    <w:rsid w:val="00C470FC"/>
    <w:rsid w:val="00C53353"/>
    <w:rsid w:val="00C5669D"/>
    <w:rsid w:val="00C760B6"/>
    <w:rsid w:val="00C7797F"/>
    <w:rsid w:val="00CB69C9"/>
    <w:rsid w:val="00CD0BF1"/>
    <w:rsid w:val="00CD1400"/>
    <w:rsid w:val="00CE7E71"/>
    <w:rsid w:val="00D0271C"/>
    <w:rsid w:val="00D22685"/>
    <w:rsid w:val="00D27FED"/>
    <w:rsid w:val="00D32668"/>
    <w:rsid w:val="00D342CB"/>
    <w:rsid w:val="00D36B0C"/>
    <w:rsid w:val="00D37528"/>
    <w:rsid w:val="00D37C50"/>
    <w:rsid w:val="00D46474"/>
    <w:rsid w:val="00D6027C"/>
    <w:rsid w:val="00D62066"/>
    <w:rsid w:val="00D63491"/>
    <w:rsid w:val="00D76825"/>
    <w:rsid w:val="00D87B8F"/>
    <w:rsid w:val="00D90A1C"/>
    <w:rsid w:val="00D90DA1"/>
    <w:rsid w:val="00D91C01"/>
    <w:rsid w:val="00D938AE"/>
    <w:rsid w:val="00D949FF"/>
    <w:rsid w:val="00DA249D"/>
    <w:rsid w:val="00DA2E8B"/>
    <w:rsid w:val="00DC21F3"/>
    <w:rsid w:val="00DE2535"/>
    <w:rsid w:val="00DF3AD0"/>
    <w:rsid w:val="00E178C0"/>
    <w:rsid w:val="00E44641"/>
    <w:rsid w:val="00E6205A"/>
    <w:rsid w:val="00E62E0E"/>
    <w:rsid w:val="00E81A7D"/>
    <w:rsid w:val="00E97C9D"/>
    <w:rsid w:val="00EA6AE6"/>
    <w:rsid w:val="00EB2333"/>
    <w:rsid w:val="00EC5E79"/>
    <w:rsid w:val="00ED7299"/>
    <w:rsid w:val="00ED7658"/>
    <w:rsid w:val="00F03BCA"/>
    <w:rsid w:val="00F35CCF"/>
    <w:rsid w:val="00F70ABF"/>
    <w:rsid w:val="00FA1036"/>
    <w:rsid w:val="00FB1BE1"/>
    <w:rsid w:val="00FB41A1"/>
    <w:rsid w:val="00FC34FC"/>
    <w:rsid w:val="02C81610"/>
    <w:rsid w:val="03395499"/>
    <w:rsid w:val="081A7C46"/>
    <w:rsid w:val="08EB293C"/>
    <w:rsid w:val="09B62CC5"/>
    <w:rsid w:val="0B197552"/>
    <w:rsid w:val="0E263246"/>
    <w:rsid w:val="11DB47CB"/>
    <w:rsid w:val="1720391B"/>
    <w:rsid w:val="19A838A8"/>
    <w:rsid w:val="1E270078"/>
    <w:rsid w:val="1EE54265"/>
    <w:rsid w:val="1F1A4B93"/>
    <w:rsid w:val="24205F3D"/>
    <w:rsid w:val="27233617"/>
    <w:rsid w:val="272A2C64"/>
    <w:rsid w:val="28506A0D"/>
    <w:rsid w:val="28BF017E"/>
    <w:rsid w:val="2A245ECA"/>
    <w:rsid w:val="2B0C115C"/>
    <w:rsid w:val="2E3C53C4"/>
    <w:rsid w:val="2E414E7E"/>
    <w:rsid w:val="2F855D64"/>
    <w:rsid w:val="302B36AA"/>
    <w:rsid w:val="32312877"/>
    <w:rsid w:val="32D90141"/>
    <w:rsid w:val="341C388E"/>
    <w:rsid w:val="36DD58BA"/>
    <w:rsid w:val="37E905D3"/>
    <w:rsid w:val="38B552D3"/>
    <w:rsid w:val="421E6D66"/>
    <w:rsid w:val="4317247A"/>
    <w:rsid w:val="446D56A8"/>
    <w:rsid w:val="44803D71"/>
    <w:rsid w:val="46A8157E"/>
    <w:rsid w:val="484F79FD"/>
    <w:rsid w:val="4B912513"/>
    <w:rsid w:val="4D0636BB"/>
    <w:rsid w:val="4D0C2E83"/>
    <w:rsid w:val="4F04176B"/>
    <w:rsid w:val="4F640B51"/>
    <w:rsid w:val="4FA709E0"/>
    <w:rsid w:val="5250794A"/>
    <w:rsid w:val="52FD5727"/>
    <w:rsid w:val="55901D88"/>
    <w:rsid w:val="58175C92"/>
    <w:rsid w:val="5AA861EB"/>
    <w:rsid w:val="5CA466C7"/>
    <w:rsid w:val="5D3604C0"/>
    <w:rsid w:val="5F522065"/>
    <w:rsid w:val="63857653"/>
    <w:rsid w:val="63B71127"/>
    <w:rsid w:val="640F3DCF"/>
    <w:rsid w:val="64DF2AD3"/>
    <w:rsid w:val="66EF14FC"/>
    <w:rsid w:val="67DC7091"/>
    <w:rsid w:val="6D450464"/>
    <w:rsid w:val="6D767979"/>
    <w:rsid w:val="6E752618"/>
    <w:rsid w:val="74213476"/>
    <w:rsid w:val="79F907BA"/>
    <w:rsid w:val="7D0B1156"/>
  </w:rsids>
  <m:mathPr>
    <m:mathFont m:val="Cambria Math"/>
    <m:brkBin m:val="before"/>
    <m:brkBinSub m:val="--"/>
    <m:smallFrac m:val="1"/>
    <m:dispDef/>
    <m:lMargin m:val="0"/>
    <m:rMargin m:val="0"/>
    <m:defJc m:val="centerGroup"/>
    <m:wrapIndent m:val="1440"/>
    <m:intLim m:val="subSup"/>
    <m:naryLim m:val="undOvr"/>
  </m:mathPr>
  <w:doNotAutoCompressPictures/>
  <w:themeFontLang w:val="en-IN"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Tahoma" w:hAnsi="Tahoma" w:cs="Tahoma"/>
      <w:sz w:val="16"/>
      <w:szCs w:val="16"/>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IN" w:eastAsia="en-IN"/>
    </w:rPr>
  </w:style>
  <w:style w:type="character" w:styleId="6">
    <w:name w:val="Strong"/>
    <w:basedOn w:val="2"/>
    <w:qFormat/>
    <w:uiPriority w:val="22"/>
    <w:rPr>
      <w:b/>
      <w:bCs/>
    </w:rPr>
  </w:style>
  <w:style w:type="character" w:customStyle="1" w:styleId="7">
    <w:name w:val="Balloon Text Char"/>
    <w:basedOn w:val="2"/>
    <w:link w:val="4"/>
    <w:semiHidden/>
    <w:qFormat/>
    <w:uiPriority w:val="99"/>
    <w:rPr>
      <w:rFonts w:ascii="Tahoma" w:hAnsi="Tahoma" w:cs="Tahoma"/>
      <w:sz w:val="16"/>
      <w:szCs w:val="16"/>
    </w:rPr>
  </w:style>
  <w:style w:type="paragraph" w:styleId="8">
    <w:name w:val="No Spacing"/>
    <w:qFormat/>
    <w:uiPriority w:val="1"/>
    <w:rPr>
      <w:rFonts w:ascii="Calibri" w:hAnsi="Calibri" w:eastAsia="Times New Roman" w:cs="Times New Roman"/>
      <w:sz w:val="21"/>
      <w:szCs w:val="21"/>
      <w:lang w:val="en-IN"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301</Words>
  <Characters>1822</Characters>
  <Lines>15</Lines>
  <Paragraphs>4</Paragraphs>
  <TotalTime>25</TotalTime>
  <ScaleCrop>false</ScaleCrop>
  <LinksUpToDate>false</LinksUpToDate>
  <CharactersWithSpaces>2089</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2019-01-21T10:52:00Z</dcterms:created>
  <dc:creator>staff</dc:creator>
  <cp:lastModifiedBy>Dr. Rajalakshmi P</cp:lastModifiedBy>
  <cp:lastPrinted>2018-05-21T07:20:00Z</cp:lastPrinted>
  <dcterms:modified xsi:type="dcterms:W3CDTF">2026-07-09T04:02:40Z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4DB08623053248C59DBC821E95B07990</vt:lpwstr>
  </property>
  <property fmtid="{D5CDD505-2E9C-101B-9397-08002B2CF9AE}" pid="4" name="KSOTemplateDocerSaveRecord">
    <vt:lpwstr>eyJoZGlkIjoiZTk1ZTYwNGQxZDU2NGIxZDE5ZTQxYmQ5ZjJiODRkNjYiLCJ1c2VySWQiOiI1NjcxNDMwNTIxMjUifQ==</vt:lpwstr>
  </property>
</Properties>
</file>