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C0325" w14:textId="77777777" w:rsidR="00F93552" w:rsidRPr="00F93552" w:rsidRDefault="00F93552" w:rsidP="00F93552">
      <w:pPr>
        <w:rPr>
          <w:rFonts w:ascii="Times New Roman" w:hAnsi="Times New Roman" w:cs="Times New Roman"/>
          <w:b/>
          <w:bCs/>
          <w:sz w:val="24"/>
          <w:szCs w:val="24"/>
        </w:rPr>
      </w:pPr>
      <w:r w:rsidRPr="00F93552">
        <w:rPr>
          <w:rFonts w:ascii="Times New Roman" w:hAnsi="Times New Roman" w:cs="Times New Roman"/>
          <w:b/>
          <w:bCs/>
          <w:sz w:val="24"/>
          <w:szCs w:val="24"/>
        </w:rPr>
        <w:t>Anurag University, Hyderabad | Faculty Recruitment 2026</w:t>
      </w:r>
    </w:p>
    <w:p w14:paraId="71CA01C3" w14:textId="77777777" w:rsidR="00F93552" w:rsidRPr="00F93552" w:rsidRDefault="00F93552" w:rsidP="00F93552">
      <w:pPr>
        <w:rPr>
          <w:rFonts w:ascii="Times New Roman" w:hAnsi="Times New Roman" w:cs="Times New Roman"/>
          <w:sz w:val="24"/>
          <w:szCs w:val="24"/>
        </w:rPr>
      </w:pPr>
      <w:r w:rsidRPr="00F93552">
        <w:rPr>
          <w:rFonts w:ascii="Times New Roman" w:hAnsi="Times New Roman" w:cs="Times New Roman"/>
          <w:b/>
          <w:bCs/>
          <w:sz w:val="24"/>
          <w:szCs w:val="24"/>
        </w:rPr>
        <w:t>Anurag University Faculty recruitment 2026 in Hyderabad, Telangana. Apply for Professor, Associate Professor, Assistant Professor jobs in the School of Management. Apply for university teaching jobs via email application.</w:t>
      </w:r>
    </w:p>
    <w:p w14:paraId="442914F6" w14:textId="77777777" w:rsidR="00F93552" w:rsidRPr="00F93552" w:rsidRDefault="00F93552" w:rsidP="00F93552">
      <w:pPr>
        <w:rPr>
          <w:rFonts w:ascii="Times New Roman" w:hAnsi="Times New Roman" w:cs="Times New Roman"/>
          <w:sz w:val="24"/>
          <w:szCs w:val="24"/>
        </w:rPr>
      </w:pPr>
      <w:r w:rsidRPr="00F93552">
        <w:rPr>
          <w:rFonts w:ascii="Times New Roman" w:hAnsi="Times New Roman" w:cs="Times New Roman"/>
          <w:b/>
          <w:bCs/>
          <w:sz w:val="24"/>
          <w:szCs w:val="24"/>
        </w:rPr>
        <w:t>Hiring Organization:</w:t>
      </w:r>
      <w:r w:rsidRPr="00F93552">
        <w:rPr>
          <w:rFonts w:ascii="Times New Roman" w:hAnsi="Times New Roman" w:cs="Times New Roman"/>
          <w:sz w:val="24"/>
          <w:szCs w:val="24"/>
        </w:rPr>
        <w:t xml:space="preserve"> Anurag University</w:t>
      </w:r>
    </w:p>
    <w:p w14:paraId="7715FEBA" w14:textId="77777777" w:rsidR="00F93552" w:rsidRPr="00F93552" w:rsidRDefault="00F93552" w:rsidP="00F93552">
      <w:pPr>
        <w:rPr>
          <w:rFonts w:ascii="Times New Roman" w:hAnsi="Times New Roman" w:cs="Times New Roman"/>
          <w:sz w:val="24"/>
          <w:szCs w:val="24"/>
        </w:rPr>
      </w:pPr>
      <w:r w:rsidRPr="00F93552">
        <w:rPr>
          <w:rFonts w:ascii="Times New Roman" w:hAnsi="Times New Roman" w:cs="Times New Roman"/>
          <w:b/>
          <w:bCs/>
          <w:sz w:val="24"/>
          <w:szCs w:val="24"/>
        </w:rPr>
        <w:t xml:space="preserve">Organization Profile: </w:t>
      </w:r>
      <w:r w:rsidRPr="00F93552">
        <w:rPr>
          <w:rFonts w:ascii="Times New Roman" w:hAnsi="Times New Roman" w:cs="Times New Roman"/>
          <w:sz w:val="24"/>
          <w:szCs w:val="24"/>
        </w:rPr>
        <w:t>Anurag University focuses on delivering high-quality teaching, promoting innovation and research, and contributing to students’ academic growth with industry relevance and societal impact. Faculty members are expected to provide strong conceptual and practical knowledge, mentor students, engage in research and professional development, and participate in curriculum design, academic administration, and institutional activities.</w:t>
      </w:r>
    </w:p>
    <w:p w14:paraId="21DA0BD9" w14:textId="77777777" w:rsidR="00F93552" w:rsidRPr="00F93552" w:rsidRDefault="00F93552" w:rsidP="00F93552">
      <w:pPr>
        <w:rPr>
          <w:rFonts w:ascii="Times New Roman" w:hAnsi="Times New Roman" w:cs="Times New Roman"/>
          <w:sz w:val="24"/>
          <w:szCs w:val="24"/>
        </w:rPr>
      </w:pPr>
      <w:r w:rsidRPr="00F93552">
        <w:rPr>
          <w:rFonts w:ascii="Times New Roman" w:hAnsi="Times New Roman" w:cs="Times New Roman"/>
          <w:b/>
          <w:bCs/>
          <w:sz w:val="24"/>
          <w:szCs w:val="24"/>
        </w:rPr>
        <w:t>Job Title:</w:t>
      </w:r>
      <w:r w:rsidRPr="00F93552">
        <w:rPr>
          <w:rFonts w:ascii="Times New Roman" w:hAnsi="Times New Roman" w:cs="Times New Roman"/>
          <w:sz w:val="24"/>
          <w:szCs w:val="24"/>
        </w:rPr>
        <w:t xml:space="preserve"> Professor, Associate Professor, Assistant Professor</w:t>
      </w:r>
    </w:p>
    <w:p w14:paraId="45055B6C" w14:textId="77777777" w:rsidR="00F93552" w:rsidRPr="00F93552" w:rsidRDefault="00F93552" w:rsidP="00F93552">
      <w:pPr>
        <w:rPr>
          <w:rFonts w:ascii="Times New Roman" w:hAnsi="Times New Roman" w:cs="Times New Roman"/>
          <w:sz w:val="24"/>
          <w:szCs w:val="24"/>
        </w:rPr>
      </w:pPr>
      <w:r w:rsidRPr="00F93552">
        <w:rPr>
          <w:rFonts w:ascii="Times New Roman" w:hAnsi="Times New Roman" w:cs="Times New Roman"/>
          <w:b/>
          <w:bCs/>
          <w:sz w:val="24"/>
          <w:szCs w:val="24"/>
        </w:rPr>
        <w:t>Vacancy available in the Departments:</w:t>
      </w:r>
    </w:p>
    <w:p w14:paraId="79912508" w14:textId="77777777" w:rsidR="00F93552" w:rsidRPr="00F93552" w:rsidRDefault="00F93552" w:rsidP="00F93552">
      <w:pPr>
        <w:numPr>
          <w:ilvl w:val="0"/>
          <w:numId w:val="1"/>
        </w:numPr>
        <w:rPr>
          <w:rFonts w:ascii="Times New Roman" w:hAnsi="Times New Roman" w:cs="Times New Roman"/>
          <w:sz w:val="24"/>
          <w:szCs w:val="24"/>
        </w:rPr>
      </w:pPr>
      <w:r w:rsidRPr="00F93552">
        <w:rPr>
          <w:rFonts w:ascii="Times New Roman" w:hAnsi="Times New Roman" w:cs="Times New Roman"/>
          <w:sz w:val="24"/>
          <w:szCs w:val="24"/>
        </w:rPr>
        <w:t>School of Management</w:t>
      </w:r>
    </w:p>
    <w:p w14:paraId="5046AC33" w14:textId="77777777" w:rsidR="00F93552" w:rsidRPr="00F93552" w:rsidRDefault="00F93552" w:rsidP="00F93552">
      <w:pPr>
        <w:rPr>
          <w:rFonts w:ascii="Times New Roman" w:hAnsi="Times New Roman" w:cs="Times New Roman"/>
          <w:sz w:val="24"/>
          <w:szCs w:val="24"/>
        </w:rPr>
      </w:pPr>
      <w:r w:rsidRPr="00F93552">
        <w:rPr>
          <w:rFonts w:ascii="Times New Roman" w:hAnsi="Times New Roman" w:cs="Times New Roman"/>
          <w:b/>
          <w:bCs/>
          <w:sz w:val="24"/>
          <w:szCs w:val="24"/>
        </w:rPr>
        <w:t>Specializations:</w:t>
      </w:r>
    </w:p>
    <w:p w14:paraId="424909F4" w14:textId="77777777" w:rsidR="00F93552" w:rsidRPr="00F93552" w:rsidRDefault="00F93552" w:rsidP="00F93552">
      <w:pPr>
        <w:numPr>
          <w:ilvl w:val="0"/>
          <w:numId w:val="2"/>
        </w:numPr>
        <w:rPr>
          <w:rFonts w:ascii="Times New Roman" w:hAnsi="Times New Roman" w:cs="Times New Roman"/>
          <w:sz w:val="24"/>
          <w:szCs w:val="24"/>
        </w:rPr>
      </w:pPr>
      <w:r w:rsidRPr="00F93552">
        <w:rPr>
          <w:rFonts w:ascii="Times New Roman" w:hAnsi="Times New Roman" w:cs="Times New Roman"/>
          <w:sz w:val="24"/>
          <w:szCs w:val="24"/>
        </w:rPr>
        <w:t>Marketing</w:t>
      </w:r>
    </w:p>
    <w:p w14:paraId="070F9EED" w14:textId="77777777" w:rsidR="00F93552" w:rsidRPr="00F93552" w:rsidRDefault="00F93552" w:rsidP="00F93552">
      <w:pPr>
        <w:numPr>
          <w:ilvl w:val="0"/>
          <w:numId w:val="2"/>
        </w:numPr>
        <w:rPr>
          <w:rFonts w:ascii="Times New Roman" w:hAnsi="Times New Roman" w:cs="Times New Roman"/>
          <w:sz w:val="24"/>
          <w:szCs w:val="24"/>
        </w:rPr>
      </w:pPr>
      <w:r w:rsidRPr="00F93552">
        <w:rPr>
          <w:rFonts w:ascii="Times New Roman" w:hAnsi="Times New Roman" w:cs="Times New Roman"/>
          <w:sz w:val="24"/>
          <w:szCs w:val="24"/>
        </w:rPr>
        <w:t>Business Analytics</w:t>
      </w:r>
    </w:p>
    <w:p w14:paraId="7D508FEF" w14:textId="77777777" w:rsidR="00F93552" w:rsidRPr="00F93552" w:rsidRDefault="00F93552" w:rsidP="00F93552">
      <w:pPr>
        <w:numPr>
          <w:ilvl w:val="0"/>
          <w:numId w:val="2"/>
        </w:numPr>
        <w:rPr>
          <w:rFonts w:ascii="Times New Roman" w:hAnsi="Times New Roman" w:cs="Times New Roman"/>
          <w:sz w:val="24"/>
          <w:szCs w:val="24"/>
        </w:rPr>
      </w:pPr>
      <w:r w:rsidRPr="00F93552">
        <w:rPr>
          <w:rFonts w:ascii="Times New Roman" w:hAnsi="Times New Roman" w:cs="Times New Roman"/>
          <w:sz w:val="24"/>
          <w:szCs w:val="24"/>
        </w:rPr>
        <w:t>Finance</w:t>
      </w:r>
    </w:p>
    <w:p w14:paraId="16AEB99D" w14:textId="77777777" w:rsidR="00F93552" w:rsidRDefault="00F93552" w:rsidP="00F93552">
      <w:pPr>
        <w:numPr>
          <w:ilvl w:val="0"/>
          <w:numId w:val="2"/>
        </w:numPr>
        <w:rPr>
          <w:rFonts w:ascii="Times New Roman" w:hAnsi="Times New Roman" w:cs="Times New Roman"/>
          <w:sz w:val="24"/>
          <w:szCs w:val="24"/>
        </w:rPr>
      </w:pPr>
      <w:r w:rsidRPr="00F93552">
        <w:rPr>
          <w:rFonts w:ascii="Times New Roman" w:hAnsi="Times New Roman" w:cs="Times New Roman"/>
          <w:sz w:val="24"/>
          <w:szCs w:val="24"/>
        </w:rPr>
        <w:t>Operations Management</w:t>
      </w:r>
    </w:p>
    <w:p w14:paraId="15362030" w14:textId="60C477C6" w:rsidR="00F93552" w:rsidRPr="00F93552" w:rsidRDefault="00F93552" w:rsidP="00F93552">
      <w:pPr>
        <w:numPr>
          <w:ilvl w:val="0"/>
          <w:numId w:val="2"/>
        </w:numPr>
        <w:rPr>
          <w:rFonts w:ascii="Times New Roman" w:hAnsi="Times New Roman" w:cs="Times New Roman"/>
          <w:sz w:val="24"/>
          <w:szCs w:val="24"/>
        </w:rPr>
      </w:pPr>
      <w:r>
        <w:rPr>
          <w:rFonts w:ascii="Times New Roman" w:hAnsi="Times New Roman" w:cs="Times New Roman"/>
          <w:sz w:val="24"/>
          <w:szCs w:val="24"/>
        </w:rPr>
        <w:t>Healthcare Management</w:t>
      </w:r>
    </w:p>
    <w:p w14:paraId="48138431" w14:textId="77777777" w:rsidR="00F93552" w:rsidRPr="00F93552" w:rsidRDefault="00F93552" w:rsidP="00F93552">
      <w:pPr>
        <w:rPr>
          <w:rFonts w:ascii="Times New Roman" w:hAnsi="Times New Roman" w:cs="Times New Roman"/>
          <w:sz w:val="24"/>
          <w:szCs w:val="24"/>
        </w:rPr>
      </w:pPr>
      <w:r w:rsidRPr="00F93552">
        <w:rPr>
          <w:rFonts w:ascii="Times New Roman" w:hAnsi="Times New Roman" w:cs="Times New Roman"/>
          <w:b/>
          <w:bCs/>
          <w:sz w:val="24"/>
          <w:szCs w:val="24"/>
        </w:rPr>
        <w:t>Eligibility Criteria:</w:t>
      </w:r>
    </w:p>
    <w:p w14:paraId="2FC32292" w14:textId="77777777" w:rsidR="00F93552" w:rsidRPr="00F93552" w:rsidRDefault="00F93552" w:rsidP="00F93552">
      <w:pPr>
        <w:numPr>
          <w:ilvl w:val="0"/>
          <w:numId w:val="3"/>
        </w:numPr>
        <w:rPr>
          <w:rFonts w:ascii="Times New Roman" w:hAnsi="Times New Roman" w:cs="Times New Roman"/>
          <w:sz w:val="24"/>
          <w:szCs w:val="24"/>
        </w:rPr>
      </w:pPr>
      <w:r w:rsidRPr="00F93552">
        <w:rPr>
          <w:rFonts w:ascii="Times New Roman" w:hAnsi="Times New Roman" w:cs="Times New Roman"/>
          <w:sz w:val="24"/>
          <w:szCs w:val="24"/>
        </w:rPr>
        <w:t>MBA in relevant specialization (MBA Finance candidates are also encouraged to apply)</w:t>
      </w:r>
    </w:p>
    <w:p w14:paraId="6C11FB8D" w14:textId="77777777" w:rsidR="00F93552" w:rsidRPr="00F93552" w:rsidRDefault="00F93552" w:rsidP="00F93552">
      <w:pPr>
        <w:numPr>
          <w:ilvl w:val="0"/>
          <w:numId w:val="3"/>
        </w:numPr>
        <w:rPr>
          <w:rFonts w:ascii="Times New Roman" w:hAnsi="Times New Roman" w:cs="Times New Roman"/>
          <w:sz w:val="24"/>
          <w:szCs w:val="24"/>
        </w:rPr>
      </w:pPr>
      <w:r w:rsidRPr="00F93552">
        <w:rPr>
          <w:rFonts w:ascii="Times New Roman" w:hAnsi="Times New Roman" w:cs="Times New Roman"/>
          <w:sz w:val="24"/>
          <w:szCs w:val="24"/>
        </w:rPr>
        <w:t>Ph.D. preferred as per UGC/AICTE norms</w:t>
      </w:r>
    </w:p>
    <w:p w14:paraId="08EC3920" w14:textId="77777777" w:rsidR="00F93552" w:rsidRPr="00F93552" w:rsidRDefault="00F93552" w:rsidP="00F93552">
      <w:pPr>
        <w:numPr>
          <w:ilvl w:val="0"/>
          <w:numId w:val="3"/>
        </w:numPr>
        <w:rPr>
          <w:rFonts w:ascii="Times New Roman" w:hAnsi="Times New Roman" w:cs="Times New Roman"/>
          <w:sz w:val="24"/>
          <w:szCs w:val="24"/>
        </w:rPr>
      </w:pPr>
      <w:r w:rsidRPr="00F93552">
        <w:rPr>
          <w:rFonts w:ascii="Times New Roman" w:hAnsi="Times New Roman" w:cs="Times New Roman"/>
          <w:sz w:val="24"/>
          <w:szCs w:val="24"/>
        </w:rPr>
        <w:t>Strong commitment to teaching, research, and academic innovation</w:t>
      </w:r>
    </w:p>
    <w:p w14:paraId="69583F7D" w14:textId="77777777" w:rsidR="00F93552" w:rsidRPr="00F93552" w:rsidRDefault="00F93552" w:rsidP="00F93552">
      <w:pPr>
        <w:numPr>
          <w:ilvl w:val="0"/>
          <w:numId w:val="3"/>
        </w:numPr>
        <w:rPr>
          <w:rFonts w:ascii="Times New Roman" w:hAnsi="Times New Roman" w:cs="Times New Roman"/>
          <w:sz w:val="24"/>
          <w:szCs w:val="24"/>
        </w:rPr>
      </w:pPr>
      <w:r w:rsidRPr="00F93552">
        <w:rPr>
          <w:rFonts w:ascii="Times New Roman" w:hAnsi="Times New Roman" w:cs="Times New Roman"/>
          <w:sz w:val="24"/>
          <w:szCs w:val="24"/>
        </w:rPr>
        <w:t>Prior teaching/research experience will be an added advantage</w:t>
      </w:r>
    </w:p>
    <w:p w14:paraId="79888775" w14:textId="77777777" w:rsidR="00F93552" w:rsidRPr="00F93552" w:rsidRDefault="00F93552" w:rsidP="00F93552">
      <w:pPr>
        <w:rPr>
          <w:rFonts w:ascii="Times New Roman" w:hAnsi="Times New Roman" w:cs="Times New Roman"/>
          <w:sz w:val="24"/>
          <w:szCs w:val="24"/>
        </w:rPr>
      </w:pPr>
      <w:r w:rsidRPr="00F93552">
        <w:rPr>
          <w:rFonts w:ascii="Times New Roman" w:hAnsi="Times New Roman" w:cs="Times New Roman"/>
          <w:b/>
          <w:bCs/>
          <w:sz w:val="24"/>
          <w:szCs w:val="24"/>
        </w:rPr>
        <w:t xml:space="preserve">Job Location: </w:t>
      </w:r>
      <w:r w:rsidRPr="00F93552">
        <w:rPr>
          <w:rFonts w:ascii="Times New Roman" w:hAnsi="Times New Roman" w:cs="Times New Roman"/>
          <w:sz w:val="24"/>
          <w:szCs w:val="24"/>
        </w:rPr>
        <w:t>Hyderabad, Telangana</w:t>
      </w:r>
    </w:p>
    <w:p w14:paraId="05C186AC" w14:textId="77777777" w:rsidR="00F93552" w:rsidRPr="00F93552" w:rsidRDefault="00F93552" w:rsidP="00F93552">
      <w:pPr>
        <w:rPr>
          <w:rFonts w:ascii="Times New Roman" w:hAnsi="Times New Roman" w:cs="Times New Roman"/>
          <w:sz w:val="24"/>
          <w:szCs w:val="24"/>
        </w:rPr>
      </w:pPr>
      <w:r w:rsidRPr="00F93552">
        <w:rPr>
          <w:rFonts w:ascii="Times New Roman" w:hAnsi="Times New Roman" w:cs="Times New Roman"/>
          <w:sz w:val="24"/>
          <w:szCs w:val="24"/>
        </w:rPr>
        <w:t>Engineering Faculty Jobs</w:t>
      </w:r>
    </w:p>
    <w:p w14:paraId="6C582F00" w14:textId="77777777" w:rsidR="00F93552" w:rsidRPr="00F93552" w:rsidRDefault="00F93552" w:rsidP="00F93552">
      <w:pPr>
        <w:rPr>
          <w:rFonts w:ascii="Times New Roman" w:hAnsi="Times New Roman" w:cs="Times New Roman"/>
          <w:sz w:val="24"/>
          <w:szCs w:val="24"/>
        </w:rPr>
      </w:pPr>
      <w:r w:rsidRPr="00F93552">
        <w:rPr>
          <w:rFonts w:ascii="Times New Roman" w:hAnsi="Times New Roman" w:cs="Times New Roman"/>
          <w:b/>
          <w:bCs/>
          <w:sz w:val="24"/>
          <w:szCs w:val="24"/>
        </w:rPr>
        <w:t xml:space="preserve">Salary: </w:t>
      </w:r>
      <w:r w:rsidRPr="00F93552">
        <w:rPr>
          <w:rFonts w:ascii="Times New Roman" w:hAnsi="Times New Roman" w:cs="Times New Roman"/>
          <w:sz w:val="24"/>
          <w:szCs w:val="24"/>
        </w:rPr>
        <w:t>As per norms</w:t>
      </w:r>
    </w:p>
    <w:p w14:paraId="0E100DE3" w14:textId="77777777" w:rsidR="00F93552" w:rsidRPr="00F93552" w:rsidRDefault="00F93552" w:rsidP="00F93552">
      <w:pPr>
        <w:rPr>
          <w:rFonts w:ascii="Times New Roman" w:hAnsi="Times New Roman" w:cs="Times New Roman"/>
          <w:sz w:val="24"/>
          <w:szCs w:val="24"/>
        </w:rPr>
      </w:pPr>
      <w:r w:rsidRPr="00F93552">
        <w:rPr>
          <w:rFonts w:ascii="Times New Roman" w:hAnsi="Times New Roman" w:cs="Times New Roman"/>
          <w:b/>
          <w:bCs/>
          <w:sz w:val="24"/>
          <w:szCs w:val="24"/>
        </w:rPr>
        <w:t>Apply Mode:</w:t>
      </w:r>
      <w:r w:rsidRPr="00F93552">
        <w:rPr>
          <w:rFonts w:ascii="Times New Roman" w:hAnsi="Times New Roman" w:cs="Times New Roman"/>
          <w:sz w:val="24"/>
          <w:szCs w:val="24"/>
        </w:rPr>
        <w:t xml:space="preserve"> Email/Online</w:t>
      </w:r>
    </w:p>
    <w:p w14:paraId="18F16CBF" w14:textId="77777777" w:rsidR="00F93552" w:rsidRPr="00F93552" w:rsidRDefault="00F93552" w:rsidP="00F93552">
      <w:pPr>
        <w:rPr>
          <w:rFonts w:ascii="Times New Roman" w:hAnsi="Times New Roman" w:cs="Times New Roman"/>
          <w:sz w:val="24"/>
          <w:szCs w:val="24"/>
        </w:rPr>
      </w:pPr>
      <w:r w:rsidRPr="00F93552">
        <w:rPr>
          <w:rFonts w:ascii="Times New Roman" w:hAnsi="Times New Roman" w:cs="Times New Roman"/>
          <w:b/>
          <w:bCs/>
          <w:sz w:val="24"/>
          <w:szCs w:val="24"/>
        </w:rPr>
        <w:t>Organization website:</w:t>
      </w:r>
      <w:r w:rsidRPr="00F93552">
        <w:rPr>
          <w:rFonts w:ascii="Times New Roman" w:hAnsi="Times New Roman" w:cs="Times New Roman"/>
          <w:sz w:val="24"/>
          <w:szCs w:val="24"/>
        </w:rPr>
        <w:t xml:space="preserve"> https://anurag.edu.in/</w:t>
      </w:r>
    </w:p>
    <w:p w14:paraId="00E5A678" w14:textId="77777777" w:rsidR="00F93552" w:rsidRPr="00F93552" w:rsidRDefault="00F93552" w:rsidP="00F93552">
      <w:pPr>
        <w:rPr>
          <w:rFonts w:ascii="Times New Roman" w:hAnsi="Times New Roman" w:cs="Times New Roman"/>
          <w:sz w:val="24"/>
          <w:szCs w:val="24"/>
        </w:rPr>
      </w:pPr>
      <w:r w:rsidRPr="00F93552">
        <w:rPr>
          <w:rFonts w:ascii="Times New Roman" w:hAnsi="Times New Roman" w:cs="Times New Roman"/>
          <w:b/>
          <w:bCs/>
          <w:sz w:val="24"/>
          <w:szCs w:val="24"/>
        </w:rPr>
        <w:t xml:space="preserve">How to Apply: </w:t>
      </w:r>
      <w:r w:rsidRPr="00F93552">
        <w:rPr>
          <w:rFonts w:ascii="Times New Roman" w:hAnsi="Times New Roman" w:cs="Times New Roman"/>
          <w:sz w:val="24"/>
          <w:szCs w:val="24"/>
        </w:rPr>
        <w:t>Interested and eligible candidates should send their application along with scanned copies of all required certificates and a passport size photograph to the email address mentioned.</w:t>
      </w:r>
    </w:p>
    <w:p w14:paraId="052FFD39" w14:textId="77777777" w:rsidR="00F93552" w:rsidRPr="00F93552" w:rsidRDefault="00F93552" w:rsidP="00F93552">
      <w:pPr>
        <w:rPr>
          <w:rFonts w:ascii="Times New Roman" w:hAnsi="Times New Roman" w:cs="Times New Roman"/>
          <w:sz w:val="24"/>
          <w:szCs w:val="24"/>
        </w:rPr>
      </w:pPr>
      <w:r w:rsidRPr="00F93552">
        <w:rPr>
          <w:rFonts w:ascii="Times New Roman" w:hAnsi="Times New Roman" w:cs="Times New Roman"/>
          <w:b/>
          <w:bCs/>
          <w:sz w:val="24"/>
          <w:szCs w:val="24"/>
        </w:rPr>
        <w:lastRenderedPageBreak/>
        <w:t>Interested candidates may share their updated CV at:</w:t>
      </w:r>
      <w:r w:rsidRPr="00F93552">
        <w:rPr>
          <w:rFonts w:ascii="Times New Roman" w:hAnsi="Times New Roman" w:cs="Times New Roman"/>
          <w:sz w:val="24"/>
          <w:szCs w:val="24"/>
        </w:rPr>
        <w:t> </w:t>
      </w:r>
      <w:hyperlink r:id="rId5" w:tgtFrame="_blank" w:history="1">
        <w:r w:rsidRPr="00F93552">
          <w:rPr>
            <w:rStyle w:val="Hyperlink"/>
            <w:rFonts w:ascii="Times New Roman" w:hAnsi="Times New Roman" w:cs="Times New Roman"/>
            <w:b/>
            <w:bCs/>
            <w:sz w:val="24"/>
            <w:szCs w:val="24"/>
          </w:rPr>
          <w:t>ramesh.exe@anurag.edu.in</w:t>
        </w:r>
      </w:hyperlink>
    </w:p>
    <w:p w14:paraId="1D122CF5" w14:textId="77777777" w:rsidR="00F93552" w:rsidRPr="00F93552" w:rsidRDefault="00F93552" w:rsidP="00F93552">
      <w:pPr>
        <w:rPr>
          <w:rFonts w:ascii="Times New Roman" w:hAnsi="Times New Roman" w:cs="Times New Roman"/>
          <w:sz w:val="24"/>
          <w:szCs w:val="24"/>
        </w:rPr>
      </w:pPr>
      <w:r w:rsidRPr="00F93552">
        <w:rPr>
          <w:rFonts w:ascii="Times New Roman" w:hAnsi="Times New Roman" w:cs="Times New Roman"/>
          <w:b/>
          <w:bCs/>
          <w:sz w:val="24"/>
          <w:szCs w:val="24"/>
        </w:rPr>
        <w:t xml:space="preserve">or </w:t>
      </w:r>
      <w:proofErr w:type="gramStart"/>
      <w:r w:rsidRPr="00F93552">
        <w:rPr>
          <w:rFonts w:ascii="Times New Roman" w:hAnsi="Times New Roman" w:cs="Times New Roman"/>
          <w:b/>
          <w:bCs/>
          <w:sz w:val="24"/>
          <w:szCs w:val="24"/>
        </w:rPr>
        <w:t>Apply</w:t>
      </w:r>
      <w:proofErr w:type="gramEnd"/>
      <w:r w:rsidRPr="00F93552">
        <w:rPr>
          <w:rFonts w:ascii="Times New Roman" w:hAnsi="Times New Roman" w:cs="Times New Roman"/>
          <w:b/>
          <w:bCs/>
          <w:sz w:val="24"/>
          <w:szCs w:val="24"/>
        </w:rPr>
        <w:t xml:space="preserve"> with link</w:t>
      </w:r>
      <w:r w:rsidRPr="00F93552">
        <w:rPr>
          <w:rFonts w:ascii="Times New Roman" w:hAnsi="Times New Roman" w:cs="Times New Roman"/>
          <w:sz w:val="24"/>
          <w:szCs w:val="24"/>
        </w:rPr>
        <w:t xml:space="preserve"> – </w:t>
      </w:r>
      <w:hyperlink r:id="rId6" w:tgtFrame="_blank" w:history="1">
        <w:r w:rsidRPr="00F93552">
          <w:rPr>
            <w:rStyle w:val="Hyperlink"/>
            <w:rFonts w:ascii="Times New Roman" w:hAnsi="Times New Roman" w:cs="Times New Roman"/>
            <w:b/>
            <w:bCs/>
            <w:sz w:val="24"/>
            <w:szCs w:val="24"/>
          </w:rPr>
          <w:t>https://aupulse.frappe.cloud/jobs/gayathri_educational_trust/we-are-hiring-faculty-%7C-school-of-management</w:t>
        </w:r>
      </w:hyperlink>
    </w:p>
    <w:p w14:paraId="5D536949" w14:textId="77777777" w:rsidR="00F93552" w:rsidRPr="00F93552" w:rsidRDefault="00F93552" w:rsidP="00F93552">
      <w:pPr>
        <w:rPr>
          <w:rFonts w:ascii="Times New Roman" w:hAnsi="Times New Roman" w:cs="Times New Roman"/>
          <w:sz w:val="24"/>
          <w:szCs w:val="24"/>
        </w:rPr>
      </w:pPr>
      <w:r w:rsidRPr="00F93552">
        <w:rPr>
          <w:rFonts w:ascii="Times New Roman" w:hAnsi="Times New Roman" w:cs="Times New Roman"/>
          <w:b/>
          <w:bCs/>
          <w:sz w:val="24"/>
          <w:szCs w:val="24"/>
        </w:rPr>
        <w:t>Organization Address:</w:t>
      </w:r>
      <w:r w:rsidRPr="00F93552">
        <w:rPr>
          <w:rFonts w:ascii="Times New Roman" w:hAnsi="Times New Roman" w:cs="Times New Roman"/>
          <w:sz w:val="24"/>
          <w:szCs w:val="24"/>
        </w:rPr>
        <w:br/>
        <w:t>Anurag University,</w:t>
      </w:r>
      <w:r w:rsidRPr="00F93552">
        <w:rPr>
          <w:rFonts w:ascii="Times New Roman" w:hAnsi="Times New Roman" w:cs="Times New Roman"/>
          <w:sz w:val="24"/>
          <w:szCs w:val="24"/>
        </w:rPr>
        <w:br/>
      </w:r>
      <w:proofErr w:type="spellStart"/>
      <w:r w:rsidRPr="00F93552">
        <w:rPr>
          <w:rFonts w:ascii="Times New Roman" w:hAnsi="Times New Roman" w:cs="Times New Roman"/>
          <w:sz w:val="24"/>
          <w:szCs w:val="24"/>
        </w:rPr>
        <w:t>Ghatkesar</w:t>
      </w:r>
      <w:proofErr w:type="spellEnd"/>
      <w:r w:rsidRPr="00F93552">
        <w:rPr>
          <w:rFonts w:ascii="Times New Roman" w:hAnsi="Times New Roman" w:cs="Times New Roman"/>
          <w:sz w:val="24"/>
          <w:szCs w:val="24"/>
        </w:rPr>
        <w:t>, Hyderabad,</w:t>
      </w:r>
      <w:r w:rsidRPr="00F93552">
        <w:rPr>
          <w:rFonts w:ascii="Times New Roman" w:hAnsi="Times New Roman" w:cs="Times New Roman"/>
          <w:sz w:val="24"/>
          <w:szCs w:val="24"/>
        </w:rPr>
        <w:br/>
        <w:t>560067, Telangana, India</w:t>
      </w:r>
    </w:p>
    <w:p w14:paraId="33F7DA4B" w14:textId="77777777" w:rsidR="002340B5" w:rsidRPr="00F93552" w:rsidRDefault="002340B5">
      <w:pPr>
        <w:rPr>
          <w:rFonts w:ascii="Times New Roman" w:hAnsi="Times New Roman" w:cs="Times New Roman"/>
          <w:sz w:val="24"/>
          <w:szCs w:val="24"/>
        </w:rPr>
      </w:pPr>
    </w:p>
    <w:sectPr w:rsidR="002340B5" w:rsidRPr="00F935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67A82"/>
    <w:multiLevelType w:val="multilevel"/>
    <w:tmpl w:val="506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302C3"/>
    <w:multiLevelType w:val="multilevel"/>
    <w:tmpl w:val="5002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C39D8"/>
    <w:multiLevelType w:val="multilevel"/>
    <w:tmpl w:val="9EDA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506776">
    <w:abstractNumId w:val="0"/>
  </w:num>
  <w:num w:numId="2" w16cid:durableId="1073235102">
    <w:abstractNumId w:val="2"/>
  </w:num>
  <w:num w:numId="3" w16cid:durableId="511384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52"/>
    <w:rsid w:val="000259E2"/>
    <w:rsid w:val="001B1DD1"/>
    <w:rsid w:val="002340B5"/>
    <w:rsid w:val="009A0E8F"/>
    <w:rsid w:val="00A04EB4"/>
    <w:rsid w:val="00E637A4"/>
    <w:rsid w:val="00F935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26E6"/>
  <w15:chartTrackingRefBased/>
  <w15:docId w15:val="{002F860D-2B5D-4FBF-B31D-02332532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5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35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35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35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35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3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5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35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35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35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35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3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552"/>
    <w:rPr>
      <w:rFonts w:eastAsiaTheme="majorEastAsia" w:cstheme="majorBidi"/>
      <w:color w:val="272727" w:themeColor="text1" w:themeTint="D8"/>
    </w:rPr>
  </w:style>
  <w:style w:type="paragraph" w:styleId="Title">
    <w:name w:val="Title"/>
    <w:basedOn w:val="Normal"/>
    <w:next w:val="Normal"/>
    <w:link w:val="TitleChar"/>
    <w:uiPriority w:val="10"/>
    <w:qFormat/>
    <w:rsid w:val="00F93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552"/>
    <w:pPr>
      <w:spacing w:before="160"/>
      <w:jc w:val="center"/>
    </w:pPr>
    <w:rPr>
      <w:i/>
      <w:iCs/>
      <w:color w:val="404040" w:themeColor="text1" w:themeTint="BF"/>
    </w:rPr>
  </w:style>
  <w:style w:type="character" w:customStyle="1" w:styleId="QuoteChar">
    <w:name w:val="Quote Char"/>
    <w:basedOn w:val="DefaultParagraphFont"/>
    <w:link w:val="Quote"/>
    <w:uiPriority w:val="29"/>
    <w:rsid w:val="00F93552"/>
    <w:rPr>
      <w:i/>
      <w:iCs/>
      <w:color w:val="404040" w:themeColor="text1" w:themeTint="BF"/>
    </w:rPr>
  </w:style>
  <w:style w:type="paragraph" w:styleId="ListParagraph">
    <w:name w:val="List Paragraph"/>
    <w:basedOn w:val="Normal"/>
    <w:uiPriority w:val="34"/>
    <w:qFormat/>
    <w:rsid w:val="00F93552"/>
    <w:pPr>
      <w:ind w:left="720"/>
      <w:contextualSpacing/>
    </w:pPr>
  </w:style>
  <w:style w:type="character" w:styleId="IntenseEmphasis">
    <w:name w:val="Intense Emphasis"/>
    <w:basedOn w:val="DefaultParagraphFont"/>
    <w:uiPriority w:val="21"/>
    <w:qFormat/>
    <w:rsid w:val="00F93552"/>
    <w:rPr>
      <w:i/>
      <w:iCs/>
      <w:color w:val="2F5496" w:themeColor="accent1" w:themeShade="BF"/>
    </w:rPr>
  </w:style>
  <w:style w:type="paragraph" w:styleId="IntenseQuote">
    <w:name w:val="Intense Quote"/>
    <w:basedOn w:val="Normal"/>
    <w:next w:val="Normal"/>
    <w:link w:val="IntenseQuoteChar"/>
    <w:uiPriority w:val="30"/>
    <w:qFormat/>
    <w:rsid w:val="00F93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3552"/>
    <w:rPr>
      <w:i/>
      <w:iCs/>
      <w:color w:val="2F5496" w:themeColor="accent1" w:themeShade="BF"/>
    </w:rPr>
  </w:style>
  <w:style w:type="character" w:styleId="IntenseReference">
    <w:name w:val="Intense Reference"/>
    <w:basedOn w:val="DefaultParagraphFont"/>
    <w:uiPriority w:val="32"/>
    <w:qFormat/>
    <w:rsid w:val="00F93552"/>
    <w:rPr>
      <w:b/>
      <w:bCs/>
      <w:smallCaps/>
      <w:color w:val="2F5496" w:themeColor="accent1" w:themeShade="BF"/>
      <w:spacing w:val="5"/>
    </w:rPr>
  </w:style>
  <w:style w:type="character" w:styleId="Hyperlink">
    <w:name w:val="Hyperlink"/>
    <w:basedOn w:val="DefaultParagraphFont"/>
    <w:uiPriority w:val="99"/>
    <w:unhideWhenUsed/>
    <w:rsid w:val="00F93552"/>
    <w:rPr>
      <w:color w:val="0563C1" w:themeColor="hyperlink"/>
      <w:u w:val="single"/>
    </w:rPr>
  </w:style>
  <w:style w:type="character" w:styleId="UnresolvedMention">
    <w:name w:val="Unresolved Mention"/>
    <w:basedOn w:val="DefaultParagraphFont"/>
    <w:uiPriority w:val="99"/>
    <w:semiHidden/>
    <w:unhideWhenUsed/>
    <w:rsid w:val="00F93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pulse.frappe.cloud/jobs/gayathri_educational_trust/we-are-hiring-faculty-%7C-school-of-management" TargetMode="External"/><Relationship Id="rId5" Type="http://schemas.openxmlformats.org/officeDocument/2006/relationships/hyperlink" Target="mailto:ramesh.exe@anurag.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kumar</dc:creator>
  <cp:keywords/>
  <dc:description/>
  <cp:lastModifiedBy>Ramesh kumar</cp:lastModifiedBy>
  <cp:revision>1</cp:revision>
  <dcterms:created xsi:type="dcterms:W3CDTF">2026-07-09T07:37:00Z</dcterms:created>
  <dcterms:modified xsi:type="dcterms:W3CDTF">2026-07-09T08:47:00Z</dcterms:modified>
</cp:coreProperties>
</file>