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AF8" w:rsidRDefault="002F6F3D" w:rsidP="002F6F3D">
      <w:pPr>
        <w:tabs>
          <w:tab w:val="left" w:pos="6825"/>
        </w:tabs>
      </w:pPr>
      <w:r>
        <w:t xml:space="preserve">       </w:t>
      </w:r>
      <w:r>
        <w:tab/>
      </w:r>
      <w:r w:rsidR="006B7C6B">
        <w:t xml:space="preserve">                         </w:t>
      </w:r>
      <w:r w:rsidR="006B7C6B">
        <w:rPr>
          <w:noProof/>
          <w:sz w:val="20"/>
        </w:rPr>
        <w:drawing>
          <wp:inline distT="0" distB="0" distL="0" distR="0" wp14:anchorId="7BEFE17B" wp14:editId="3CAA2AEA">
            <wp:extent cx="1270000" cy="990600"/>
            <wp:effectExtent l="0" t="0" r="6350"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28397" cy="1036150"/>
                    </a:xfrm>
                    <a:prstGeom prst="rect">
                      <a:avLst/>
                    </a:prstGeom>
                  </pic:spPr>
                </pic:pic>
              </a:graphicData>
            </a:graphic>
          </wp:inline>
        </w:drawing>
      </w:r>
    </w:p>
    <w:p w:rsidR="00F12AF8" w:rsidRPr="002F6F3D" w:rsidRDefault="00F12AF8" w:rsidP="00F12AF8">
      <w:pPr>
        <w:rPr>
          <w:rFonts w:ascii="Times New Roman" w:hAnsi="Times New Roman" w:cs="Times New Roman"/>
        </w:rPr>
      </w:pPr>
      <w:r w:rsidRPr="00C44D17">
        <w:rPr>
          <w:rFonts w:ascii="Times New Roman" w:hAnsi="Times New Roman" w:cs="Times New Roman"/>
          <w:b/>
        </w:rPr>
        <w:t>COLLEGE NAME</w:t>
      </w:r>
      <w:r w:rsidRPr="002F6F3D">
        <w:rPr>
          <w:rFonts w:ascii="Times New Roman" w:hAnsi="Times New Roman" w:cs="Times New Roman"/>
        </w:rPr>
        <w:t>: PALLAVI ENGINEERING COLLEGE</w:t>
      </w:r>
    </w:p>
    <w:p w:rsidR="002F6F3D" w:rsidRPr="002F6F3D" w:rsidRDefault="002F6F3D" w:rsidP="00052334">
      <w:pPr>
        <w:pStyle w:val="NoSpacing"/>
        <w:rPr>
          <w:rFonts w:ascii="Times New Roman" w:hAnsi="Times New Roman" w:cs="Times New Roman"/>
          <w:b/>
          <w:sz w:val="24"/>
          <w:szCs w:val="24"/>
        </w:rPr>
      </w:pPr>
    </w:p>
    <w:p w:rsidR="00F12AF8" w:rsidRPr="002F6F3D" w:rsidRDefault="00F12AF8" w:rsidP="00052334">
      <w:pPr>
        <w:pStyle w:val="NoSpacing"/>
        <w:rPr>
          <w:rFonts w:ascii="Times New Roman" w:hAnsi="Times New Roman" w:cs="Times New Roman"/>
        </w:rPr>
      </w:pPr>
      <w:r w:rsidRPr="002F6F3D">
        <w:rPr>
          <w:rFonts w:ascii="Times New Roman" w:hAnsi="Times New Roman" w:cs="Times New Roman"/>
          <w:b/>
          <w:sz w:val="24"/>
          <w:szCs w:val="24"/>
        </w:rPr>
        <w:t xml:space="preserve">ORGANISATIONAL </w:t>
      </w:r>
      <w:bookmarkStart w:id="0" w:name="_Hlk214890487"/>
      <w:r w:rsidR="00052334" w:rsidRPr="002F6F3D">
        <w:rPr>
          <w:rFonts w:ascii="Times New Roman" w:hAnsi="Times New Roman" w:cs="Times New Roman"/>
          <w:b/>
          <w:sz w:val="24"/>
          <w:szCs w:val="24"/>
        </w:rPr>
        <w:t>PROFILE:</w:t>
      </w:r>
      <w:r w:rsidRPr="002F6F3D">
        <w:rPr>
          <w:rFonts w:ascii="Times New Roman" w:hAnsi="Times New Roman" w:cs="Times New Roman"/>
          <w:b/>
          <w:bCs/>
        </w:rPr>
        <w:t xml:space="preserve"> Pallavi Engineering College</w:t>
      </w:r>
      <w:bookmarkEnd w:id="0"/>
      <w:r w:rsidRPr="002F6F3D">
        <w:rPr>
          <w:rFonts w:ascii="Times New Roman" w:hAnsi="Times New Roman" w:cs="Times New Roman"/>
          <w:b/>
          <w:bCs/>
        </w:rPr>
        <w:t xml:space="preserve"> (PEC)</w:t>
      </w:r>
      <w:r w:rsidRPr="002F6F3D">
        <w:rPr>
          <w:rFonts w:ascii="Times New Roman" w:hAnsi="Times New Roman" w:cs="Times New Roman"/>
        </w:rPr>
        <w:t xml:space="preserve"> is promoted and managed under the visionary and dynamic Chairmanship of Sri. Malka </w:t>
      </w:r>
      <w:proofErr w:type="spellStart"/>
      <w:r w:rsidRPr="002F6F3D">
        <w:rPr>
          <w:rFonts w:ascii="Times New Roman" w:hAnsi="Times New Roman" w:cs="Times New Roman"/>
        </w:rPr>
        <w:t>Komaraiah</w:t>
      </w:r>
      <w:proofErr w:type="spellEnd"/>
      <w:r w:rsidR="002F6F3D" w:rsidRPr="002F6F3D">
        <w:rPr>
          <w:rFonts w:ascii="Times New Roman" w:hAnsi="Times New Roman" w:cs="Times New Roman"/>
        </w:rPr>
        <w:t xml:space="preserve"> </w:t>
      </w:r>
      <w:proofErr w:type="spellStart"/>
      <w:r w:rsidR="002F6F3D" w:rsidRPr="002F6F3D">
        <w:rPr>
          <w:rFonts w:ascii="Times New Roman" w:hAnsi="Times New Roman" w:cs="Times New Roman"/>
        </w:rPr>
        <w:t>Garu</w:t>
      </w:r>
      <w:proofErr w:type="spellEnd"/>
      <w:r w:rsidR="002F6F3D" w:rsidRPr="002F6F3D">
        <w:rPr>
          <w:rFonts w:ascii="Times New Roman" w:hAnsi="Times New Roman" w:cs="Times New Roman"/>
        </w:rPr>
        <w:t xml:space="preserve"> </w:t>
      </w:r>
      <w:r w:rsidRPr="002F6F3D">
        <w:rPr>
          <w:rFonts w:ascii="Times New Roman" w:hAnsi="Times New Roman" w:cs="Times New Roman"/>
        </w:rPr>
        <w:t xml:space="preserve">supported by the dedicated leadership of </w:t>
      </w:r>
      <w:proofErr w:type="spellStart"/>
      <w:r w:rsidRPr="002F6F3D">
        <w:rPr>
          <w:rFonts w:ascii="Times New Roman" w:hAnsi="Times New Roman" w:cs="Times New Roman"/>
        </w:rPr>
        <w:t>Potla</w:t>
      </w:r>
      <w:proofErr w:type="spellEnd"/>
      <w:r w:rsidRPr="002F6F3D">
        <w:rPr>
          <w:rFonts w:ascii="Times New Roman" w:hAnsi="Times New Roman" w:cs="Times New Roman"/>
        </w:rPr>
        <w:t xml:space="preserve"> shanti Educational Society. The institution was established in 2009 with the objective of serving the educational needs of students with competencies relevant to today’s evolving socio- technical environment. The college is developed strictly in accordance with the rules and regulations of the approving and affiliating bodies, ensuring transparency, discipline, and academic integrity. At PEC, we aspire to build a robust system of quality assurance through continuous evaluation, consistent monitoring, and upgradation of the teaching–learning process to meet global standards. The institution accredited with NBA, NAAC with an ‘A’ grade. PEC is committed to evolving as a Centre of Excellence in Engineering and Technology through innovation, research, and industry collaboration. Pallavi Engineering College</w:t>
      </w:r>
      <w:r w:rsidRPr="002F6F3D">
        <w:rPr>
          <w:rFonts w:ascii="Times New Roman" w:hAnsi="Times New Roman" w:cs="Times New Roman"/>
          <w:b/>
          <w:bCs/>
        </w:rPr>
        <w:t xml:space="preserve"> </w:t>
      </w:r>
      <w:r w:rsidRPr="002F6F3D">
        <w:rPr>
          <w:rFonts w:ascii="Times New Roman" w:hAnsi="Times New Roman" w:cs="Times New Roman"/>
        </w:rPr>
        <w:t>received   Autonomous status from AICTE, commencing from 2024 academic year.</w:t>
      </w:r>
    </w:p>
    <w:p w:rsidR="002F6F3D" w:rsidRPr="002F6F3D" w:rsidRDefault="002F6F3D" w:rsidP="00F12AF8">
      <w:pPr>
        <w:jc w:val="both"/>
        <w:rPr>
          <w:rFonts w:ascii="Times New Roman" w:hAnsi="Times New Roman" w:cs="Times New Roman"/>
          <w:b/>
          <w:sz w:val="24"/>
          <w:szCs w:val="24"/>
        </w:rPr>
      </w:pPr>
    </w:p>
    <w:p w:rsidR="00F12AF8" w:rsidRPr="002F6F3D" w:rsidRDefault="00F12AF8" w:rsidP="00F12AF8">
      <w:pPr>
        <w:jc w:val="both"/>
        <w:rPr>
          <w:rFonts w:ascii="Times New Roman" w:hAnsi="Times New Roman" w:cs="Times New Roman"/>
        </w:rPr>
      </w:pPr>
      <w:r w:rsidRPr="002F6F3D">
        <w:rPr>
          <w:rFonts w:ascii="Times New Roman" w:hAnsi="Times New Roman" w:cs="Times New Roman"/>
          <w:b/>
          <w:sz w:val="24"/>
          <w:szCs w:val="24"/>
        </w:rPr>
        <w:t>JOB TITLE:</w:t>
      </w:r>
      <w:r w:rsidR="00347D5E">
        <w:rPr>
          <w:rFonts w:ascii="Times New Roman" w:hAnsi="Times New Roman" w:cs="Times New Roman"/>
          <w:sz w:val="20"/>
          <w:szCs w:val="20"/>
        </w:rPr>
        <w:t xml:space="preserve"> Assistant Professor</w:t>
      </w:r>
    </w:p>
    <w:p w:rsidR="00052334" w:rsidRPr="002F6F3D" w:rsidRDefault="00052334" w:rsidP="00052334">
      <w:pPr>
        <w:spacing w:line="276" w:lineRule="auto"/>
        <w:jc w:val="both"/>
        <w:rPr>
          <w:rFonts w:ascii="Times New Roman" w:hAnsi="Times New Roman" w:cs="Times New Roman"/>
        </w:rPr>
      </w:pPr>
      <w:r w:rsidRPr="002F6F3D">
        <w:rPr>
          <w:rFonts w:ascii="Times New Roman" w:hAnsi="Times New Roman" w:cs="Times New Roman"/>
          <w:b/>
          <w:sz w:val="24"/>
          <w:szCs w:val="24"/>
        </w:rPr>
        <w:t>DEPARTMENT:</w:t>
      </w:r>
      <w:r w:rsidR="00DA6268">
        <w:rPr>
          <w:rFonts w:ascii="Times New Roman" w:hAnsi="Times New Roman" w:cs="Times New Roman"/>
          <w:b/>
          <w:sz w:val="24"/>
          <w:szCs w:val="24"/>
        </w:rPr>
        <w:t xml:space="preserve"> </w:t>
      </w:r>
      <w:r w:rsidRPr="002F6F3D">
        <w:rPr>
          <w:rFonts w:ascii="Times New Roman" w:hAnsi="Times New Roman" w:cs="Times New Roman"/>
        </w:rPr>
        <w:t xml:space="preserve">Computer Science and </w:t>
      </w:r>
      <w:r w:rsidR="00457255" w:rsidRPr="002F6F3D">
        <w:rPr>
          <w:rFonts w:ascii="Times New Roman" w:hAnsi="Times New Roman" w:cs="Times New Roman"/>
        </w:rPr>
        <w:t>Engineering</w:t>
      </w:r>
      <w:r w:rsidR="00457255">
        <w:rPr>
          <w:rFonts w:ascii="Times New Roman" w:hAnsi="Times New Roman" w:cs="Times New Roman"/>
        </w:rPr>
        <w:t xml:space="preserve"> (CSE)</w:t>
      </w:r>
    </w:p>
    <w:p w:rsidR="00DA6268" w:rsidRDefault="00052334" w:rsidP="00052334">
      <w:pPr>
        <w:spacing w:line="276" w:lineRule="auto"/>
        <w:jc w:val="both"/>
        <w:rPr>
          <w:rFonts w:ascii="Times New Roman" w:hAnsi="Times New Roman" w:cs="Times New Roman"/>
        </w:rPr>
      </w:pPr>
      <w:r w:rsidRPr="002F6F3D">
        <w:rPr>
          <w:rFonts w:ascii="Times New Roman" w:hAnsi="Times New Roman" w:cs="Times New Roman"/>
          <w:b/>
          <w:sz w:val="24"/>
          <w:szCs w:val="24"/>
        </w:rPr>
        <w:t>QUALIFICATIONS:</w:t>
      </w:r>
      <w:r w:rsidR="00EB2052">
        <w:rPr>
          <w:rFonts w:ascii="Times New Roman" w:hAnsi="Times New Roman" w:cs="Times New Roman"/>
          <w:b/>
          <w:sz w:val="24"/>
          <w:szCs w:val="24"/>
        </w:rPr>
        <w:t xml:space="preserve"> </w:t>
      </w:r>
      <w:r w:rsidRPr="002F6F3D">
        <w:rPr>
          <w:rFonts w:ascii="Times New Roman" w:hAnsi="Times New Roman" w:cs="Times New Roman"/>
        </w:rPr>
        <w:t>B.E</w:t>
      </w:r>
      <w:r w:rsidR="00347D5E">
        <w:rPr>
          <w:rFonts w:ascii="Times New Roman" w:hAnsi="Times New Roman" w:cs="Times New Roman"/>
        </w:rPr>
        <w:t>/</w:t>
      </w:r>
      <w:r w:rsidRPr="002F6F3D">
        <w:rPr>
          <w:rFonts w:ascii="Times New Roman" w:hAnsi="Times New Roman" w:cs="Times New Roman"/>
        </w:rPr>
        <w:t>B</w:t>
      </w:r>
      <w:r w:rsidR="00580D0D">
        <w:rPr>
          <w:rFonts w:ascii="Times New Roman" w:hAnsi="Times New Roman" w:cs="Times New Roman"/>
        </w:rPr>
        <w:t xml:space="preserve"> </w:t>
      </w:r>
      <w:r w:rsidRPr="002F6F3D">
        <w:rPr>
          <w:rFonts w:ascii="Times New Roman" w:hAnsi="Times New Roman" w:cs="Times New Roman"/>
        </w:rPr>
        <w:t>T</w:t>
      </w:r>
      <w:r w:rsidR="00580D0D">
        <w:rPr>
          <w:rFonts w:ascii="Times New Roman" w:hAnsi="Times New Roman" w:cs="Times New Roman"/>
        </w:rPr>
        <w:t>ech</w:t>
      </w:r>
      <w:r w:rsidR="00E171C9">
        <w:rPr>
          <w:rFonts w:ascii="Times New Roman" w:hAnsi="Times New Roman" w:cs="Times New Roman"/>
        </w:rPr>
        <w:t xml:space="preserve"> &amp;</w:t>
      </w:r>
      <w:r w:rsidR="00DA6268">
        <w:rPr>
          <w:rFonts w:ascii="Times New Roman" w:hAnsi="Times New Roman" w:cs="Times New Roman"/>
        </w:rPr>
        <w:t xml:space="preserve"> </w:t>
      </w:r>
      <w:r w:rsidRPr="002F6F3D">
        <w:rPr>
          <w:rFonts w:ascii="Times New Roman" w:hAnsi="Times New Roman" w:cs="Times New Roman"/>
        </w:rPr>
        <w:t>M.E</w:t>
      </w:r>
      <w:r w:rsidR="00347D5E">
        <w:rPr>
          <w:rFonts w:ascii="Times New Roman" w:hAnsi="Times New Roman" w:cs="Times New Roman"/>
        </w:rPr>
        <w:t>/</w:t>
      </w:r>
      <w:r w:rsidRPr="002F6F3D">
        <w:rPr>
          <w:rFonts w:ascii="Times New Roman" w:hAnsi="Times New Roman" w:cs="Times New Roman"/>
        </w:rPr>
        <w:t>M</w:t>
      </w:r>
      <w:r w:rsidR="00580D0D">
        <w:rPr>
          <w:rFonts w:ascii="Times New Roman" w:hAnsi="Times New Roman" w:cs="Times New Roman"/>
        </w:rPr>
        <w:t xml:space="preserve"> </w:t>
      </w:r>
      <w:r w:rsidRPr="002F6F3D">
        <w:rPr>
          <w:rFonts w:ascii="Times New Roman" w:hAnsi="Times New Roman" w:cs="Times New Roman"/>
        </w:rPr>
        <w:t>T</w:t>
      </w:r>
      <w:r w:rsidR="00580D0D">
        <w:rPr>
          <w:rFonts w:ascii="Times New Roman" w:hAnsi="Times New Roman" w:cs="Times New Roman"/>
        </w:rPr>
        <w:t>ech</w:t>
      </w:r>
      <w:r w:rsidR="00347D5E">
        <w:rPr>
          <w:rFonts w:ascii="Times New Roman" w:hAnsi="Times New Roman" w:cs="Times New Roman"/>
        </w:rPr>
        <w:t xml:space="preserve"> in Computer Science</w:t>
      </w:r>
    </w:p>
    <w:p w:rsidR="00DA6268" w:rsidRDefault="00C7104C" w:rsidP="00052334">
      <w:pPr>
        <w:spacing w:line="276" w:lineRule="auto"/>
        <w:jc w:val="both"/>
        <w:rPr>
          <w:rFonts w:ascii="Times New Roman" w:hAnsi="Times New Roman" w:cs="Times New Roman"/>
        </w:rPr>
      </w:pPr>
      <w:r>
        <w:rPr>
          <w:rFonts w:ascii="Times New Roman" w:hAnsi="Times New Roman" w:cs="Times New Roman"/>
          <w:b/>
        </w:rPr>
        <w:t>S</w:t>
      </w:r>
      <w:r w:rsidR="00DA6268" w:rsidRPr="00DA6268">
        <w:rPr>
          <w:rFonts w:ascii="Times New Roman" w:hAnsi="Times New Roman" w:cs="Times New Roman"/>
          <w:b/>
        </w:rPr>
        <w:t xml:space="preserve">pecialization: </w:t>
      </w:r>
      <w:r w:rsidR="00DA6268" w:rsidRPr="00DA6268">
        <w:rPr>
          <w:rFonts w:ascii="Times New Roman" w:hAnsi="Times New Roman" w:cs="Times New Roman"/>
        </w:rPr>
        <w:t>Artificial Intelligence, Machine Learning.</w:t>
      </w:r>
    </w:p>
    <w:p w:rsidR="00677CF1" w:rsidRDefault="00DA6268" w:rsidP="00052334">
      <w:pPr>
        <w:spacing w:line="276" w:lineRule="auto"/>
        <w:jc w:val="both"/>
        <w:rPr>
          <w:rFonts w:ascii="Times New Roman" w:hAnsi="Times New Roman" w:cs="Times New Roman"/>
          <w:b/>
        </w:rPr>
      </w:pPr>
      <w:r>
        <w:rPr>
          <w:rFonts w:ascii="Times New Roman" w:hAnsi="Times New Roman" w:cs="Times New Roman"/>
          <w:b/>
        </w:rPr>
        <w:t xml:space="preserve">Job Location: </w:t>
      </w:r>
      <w:proofErr w:type="spellStart"/>
      <w:r w:rsidR="00677CF1">
        <w:rPr>
          <w:rFonts w:ascii="Times New Roman" w:hAnsi="Times New Roman" w:cs="Times New Roman"/>
          <w:b/>
        </w:rPr>
        <w:t>Hayath</w:t>
      </w:r>
      <w:r w:rsidR="00837770">
        <w:rPr>
          <w:rFonts w:ascii="Times New Roman" w:hAnsi="Times New Roman" w:cs="Times New Roman"/>
          <w:b/>
        </w:rPr>
        <w:t>n</w:t>
      </w:r>
      <w:r w:rsidR="00677CF1">
        <w:rPr>
          <w:rFonts w:ascii="Times New Roman" w:hAnsi="Times New Roman" w:cs="Times New Roman"/>
          <w:b/>
        </w:rPr>
        <w:t>agar</w:t>
      </w:r>
      <w:proofErr w:type="spellEnd"/>
      <w:r w:rsidR="00677CF1">
        <w:rPr>
          <w:rFonts w:ascii="Times New Roman" w:hAnsi="Times New Roman" w:cs="Times New Roman"/>
          <w:b/>
        </w:rPr>
        <w:t xml:space="preserve">, </w:t>
      </w:r>
      <w:proofErr w:type="spellStart"/>
      <w:r w:rsidR="00677CF1">
        <w:rPr>
          <w:rFonts w:ascii="Times New Roman" w:hAnsi="Times New Roman" w:cs="Times New Roman"/>
          <w:b/>
        </w:rPr>
        <w:t>Kuntloor</w:t>
      </w:r>
      <w:proofErr w:type="spellEnd"/>
      <w:r w:rsidR="00677CF1">
        <w:rPr>
          <w:rFonts w:ascii="Times New Roman" w:hAnsi="Times New Roman" w:cs="Times New Roman"/>
          <w:b/>
        </w:rPr>
        <w:t xml:space="preserve"> Village, Hyderabad</w:t>
      </w:r>
    </w:p>
    <w:p w:rsidR="00677CF1" w:rsidRDefault="00677CF1" w:rsidP="00052334">
      <w:pPr>
        <w:spacing w:line="276" w:lineRule="auto"/>
        <w:jc w:val="both"/>
        <w:rPr>
          <w:rFonts w:ascii="Times New Roman" w:hAnsi="Times New Roman" w:cs="Times New Roman"/>
          <w:b/>
        </w:rPr>
      </w:pPr>
    </w:p>
    <w:p w:rsidR="00677CF1" w:rsidRDefault="00677CF1" w:rsidP="00052334">
      <w:pPr>
        <w:spacing w:line="276" w:lineRule="auto"/>
        <w:jc w:val="both"/>
        <w:rPr>
          <w:rFonts w:ascii="Times New Roman" w:hAnsi="Times New Roman" w:cs="Times New Roman"/>
        </w:rPr>
      </w:pPr>
      <w:r>
        <w:rPr>
          <w:rFonts w:ascii="Times New Roman" w:hAnsi="Times New Roman" w:cs="Times New Roman"/>
          <w:b/>
        </w:rPr>
        <w:t xml:space="preserve">Apply Mode: </w:t>
      </w:r>
      <w:hyperlink r:id="rId6" w:history="1">
        <w:r w:rsidR="00AB583C" w:rsidRPr="008F0D2F">
          <w:rPr>
            <w:rStyle w:val="Hyperlink"/>
            <w:rFonts w:ascii="Times New Roman" w:hAnsi="Times New Roman" w:cs="Times New Roman"/>
          </w:rPr>
          <w:t>Careers@pallaviinternationalschool.com</w:t>
        </w:r>
      </w:hyperlink>
    </w:p>
    <w:p w:rsidR="008B1FCB" w:rsidRDefault="008B1FCB" w:rsidP="00052334">
      <w:pPr>
        <w:spacing w:line="276" w:lineRule="auto"/>
        <w:jc w:val="both"/>
        <w:rPr>
          <w:rFonts w:ascii="Times New Roman" w:hAnsi="Times New Roman" w:cs="Times New Roman"/>
        </w:rPr>
      </w:pPr>
      <w:r w:rsidRPr="008B1FCB">
        <w:rPr>
          <w:rFonts w:ascii="Times New Roman" w:hAnsi="Times New Roman" w:cs="Times New Roman"/>
          <w:b/>
        </w:rPr>
        <w:t>College website URL</w:t>
      </w:r>
      <w:r>
        <w:rPr>
          <w:rFonts w:ascii="Times New Roman" w:hAnsi="Times New Roman" w:cs="Times New Roman"/>
        </w:rPr>
        <w:t xml:space="preserve">: </w:t>
      </w:r>
      <w:r w:rsidRPr="008B1FCB">
        <w:rPr>
          <w:rFonts w:ascii="Times New Roman" w:hAnsi="Times New Roman" w:cs="Times New Roman"/>
        </w:rPr>
        <w:t>https://pallaviengineeringcollege.ac.in</w:t>
      </w:r>
      <w:bookmarkStart w:id="1" w:name="_GoBack"/>
      <w:bookmarkEnd w:id="1"/>
    </w:p>
    <w:p w:rsidR="00AB583C" w:rsidRDefault="00AB583C" w:rsidP="00052334">
      <w:pPr>
        <w:spacing w:line="276" w:lineRule="auto"/>
        <w:jc w:val="both"/>
        <w:rPr>
          <w:rFonts w:ascii="Poppins" w:hAnsi="Poppins"/>
          <w:color w:val="FFFFFF"/>
          <w:shd w:val="clear" w:color="auto" w:fill="155B2E"/>
        </w:rPr>
      </w:pPr>
    </w:p>
    <w:p w:rsidR="00AB583C" w:rsidRDefault="00AB583C" w:rsidP="00052334">
      <w:pPr>
        <w:spacing w:line="276" w:lineRule="auto"/>
        <w:jc w:val="both"/>
        <w:rPr>
          <w:rFonts w:ascii="Poppins" w:hAnsi="Poppins"/>
          <w:color w:val="FFFFFF"/>
          <w:shd w:val="clear" w:color="auto" w:fill="155B2E"/>
        </w:rPr>
      </w:pPr>
    </w:p>
    <w:p w:rsidR="00AB583C" w:rsidRDefault="00AB583C" w:rsidP="00052334">
      <w:pPr>
        <w:spacing w:line="276" w:lineRule="auto"/>
        <w:jc w:val="both"/>
        <w:rPr>
          <w:rFonts w:ascii="Poppins" w:hAnsi="Poppins"/>
          <w:color w:val="FFFFFF"/>
          <w:shd w:val="clear" w:color="auto" w:fill="155B2E"/>
        </w:rPr>
      </w:pPr>
    </w:p>
    <w:p w:rsidR="00052334" w:rsidRPr="00052334" w:rsidRDefault="00052334" w:rsidP="00052334">
      <w:pPr>
        <w:spacing w:line="276" w:lineRule="auto"/>
        <w:jc w:val="both"/>
        <w:rPr>
          <w:rFonts w:ascii="Times New Roman" w:hAnsi="Times New Roman" w:cs="Times New Roman"/>
        </w:rPr>
      </w:pPr>
    </w:p>
    <w:p w:rsidR="00052334" w:rsidRPr="00052334" w:rsidRDefault="00052334" w:rsidP="00F12AF8">
      <w:pPr>
        <w:jc w:val="both"/>
        <w:rPr>
          <w:rFonts w:ascii="Times New Roman" w:hAnsi="Times New Roman" w:cs="Times New Roman"/>
          <w:b/>
          <w:sz w:val="24"/>
          <w:szCs w:val="24"/>
        </w:rPr>
      </w:pPr>
    </w:p>
    <w:p w:rsidR="00052334" w:rsidRDefault="00052334" w:rsidP="00F12AF8">
      <w:pPr>
        <w:jc w:val="both"/>
      </w:pPr>
    </w:p>
    <w:p w:rsidR="00052334" w:rsidRPr="00F12AF8" w:rsidRDefault="00052334" w:rsidP="00F12AF8">
      <w:pPr>
        <w:jc w:val="both"/>
        <w:rPr>
          <w:rFonts w:ascii="Times New Roman" w:hAnsi="Times New Roman" w:cs="Times New Roman"/>
        </w:rPr>
      </w:pPr>
    </w:p>
    <w:p w:rsidR="00F12AF8" w:rsidRPr="00F12AF8" w:rsidRDefault="00F12AF8" w:rsidP="00F12AF8">
      <w:pPr>
        <w:rPr>
          <w:rFonts w:ascii="Times New Roman" w:hAnsi="Times New Roman" w:cs="Times New Roman"/>
          <w:b/>
          <w:sz w:val="24"/>
          <w:szCs w:val="24"/>
        </w:rPr>
      </w:pPr>
    </w:p>
    <w:sectPr w:rsidR="00F12AF8" w:rsidRPr="00F12AF8" w:rsidSect="00F12A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92D8B"/>
    <w:multiLevelType w:val="multilevel"/>
    <w:tmpl w:val="B9A8DA58"/>
    <w:lvl w:ilvl="0">
      <w:start w:val="1"/>
      <w:numFmt w:val="decimal"/>
      <w:lvlText w:val="%1."/>
      <w:lvlJc w:val="left"/>
      <w:pPr>
        <w:tabs>
          <w:tab w:val="num" w:pos="2770"/>
        </w:tabs>
        <w:ind w:left="27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F8"/>
    <w:rsid w:val="00030305"/>
    <w:rsid w:val="00052334"/>
    <w:rsid w:val="00136FA7"/>
    <w:rsid w:val="002C2912"/>
    <w:rsid w:val="002F6F3D"/>
    <w:rsid w:val="00301C5E"/>
    <w:rsid w:val="00347D5E"/>
    <w:rsid w:val="00363464"/>
    <w:rsid w:val="00457255"/>
    <w:rsid w:val="00580D0D"/>
    <w:rsid w:val="00677CF1"/>
    <w:rsid w:val="006B7C6B"/>
    <w:rsid w:val="00837770"/>
    <w:rsid w:val="00866307"/>
    <w:rsid w:val="008766BC"/>
    <w:rsid w:val="00877ED8"/>
    <w:rsid w:val="008B1FCB"/>
    <w:rsid w:val="008C07A1"/>
    <w:rsid w:val="00927620"/>
    <w:rsid w:val="00A90480"/>
    <w:rsid w:val="00AB583C"/>
    <w:rsid w:val="00AF5512"/>
    <w:rsid w:val="00B30BA4"/>
    <w:rsid w:val="00B31F1B"/>
    <w:rsid w:val="00C44D17"/>
    <w:rsid w:val="00C7104C"/>
    <w:rsid w:val="00DA6268"/>
    <w:rsid w:val="00E171C9"/>
    <w:rsid w:val="00EB2052"/>
    <w:rsid w:val="00F12AF8"/>
    <w:rsid w:val="00F45C7E"/>
    <w:rsid w:val="00FC22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459E"/>
  <w15:chartTrackingRefBased/>
  <w15:docId w15:val="{9FBA3A36-FF4F-470E-96F8-B2CB78B8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334"/>
    <w:pPr>
      <w:spacing w:after="0" w:line="240" w:lineRule="auto"/>
    </w:pPr>
  </w:style>
  <w:style w:type="character" w:styleId="Hyperlink">
    <w:name w:val="Hyperlink"/>
    <w:basedOn w:val="DefaultParagraphFont"/>
    <w:uiPriority w:val="99"/>
    <w:unhideWhenUsed/>
    <w:rsid w:val="00AB583C"/>
    <w:rPr>
      <w:color w:val="0563C1" w:themeColor="hyperlink"/>
      <w:u w:val="single"/>
    </w:rPr>
  </w:style>
  <w:style w:type="character" w:styleId="UnresolvedMention">
    <w:name w:val="Unresolved Mention"/>
    <w:basedOn w:val="DefaultParagraphFont"/>
    <w:uiPriority w:val="99"/>
    <w:semiHidden/>
    <w:unhideWhenUsed/>
    <w:rsid w:val="00AB5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0943">
      <w:bodyDiv w:val="1"/>
      <w:marLeft w:val="0"/>
      <w:marRight w:val="0"/>
      <w:marTop w:val="0"/>
      <w:marBottom w:val="0"/>
      <w:divBdr>
        <w:top w:val="none" w:sz="0" w:space="0" w:color="auto"/>
        <w:left w:val="none" w:sz="0" w:space="0" w:color="auto"/>
        <w:bottom w:val="none" w:sz="0" w:space="0" w:color="auto"/>
        <w:right w:val="none" w:sz="0" w:space="0" w:color="auto"/>
      </w:divBdr>
    </w:div>
    <w:div w:id="1546521313">
      <w:bodyDiv w:val="1"/>
      <w:marLeft w:val="0"/>
      <w:marRight w:val="0"/>
      <w:marTop w:val="0"/>
      <w:marBottom w:val="0"/>
      <w:divBdr>
        <w:top w:val="none" w:sz="0" w:space="0" w:color="auto"/>
        <w:left w:val="none" w:sz="0" w:space="0" w:color="auto"/>
        <w:bottom w:val="none" w:sz="0" w:space="0" w:color="auto"/>
        <w:right w:val="none" w:sz="0" w:space="0" w:color="auto"/>
      </w:divBdr>
    </w:div>
    <w:div w:id="19958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pallaviinternationalscho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DELHI PUBLIC SCHOOL NACHARAM</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 Center</dc:creator>
  <cp:keywords/>
  <dc:description/>
  <cp:lastModifiedBy>Staff</cp:lastModifiedBy>
  <cp:revision>40</cp:revision>
  <dcterms:created xsi:type="dcterms:W3CDTF">2025-11-24T10:02:00Z</dcterms:created>
  <dcterms:modified xsi:type="dcterms:W3CDTF">2026-04-22T04:57:00Z</dcterms:modified>
</cp:coreProperties>
</file>