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196" w:lineRule="auto"/>
      </w:pPr>
      <w:r>
        <w:rPr/>
        <w:drawing>
          <wp:anchor distT="0" distB="0" distL="0" distR="0" allowOverlap="1" layoutInCell="1" locked="0" behindDoc="0" simplePos="0" relativeHeight="15729152">
            <wp:simplePos x="0" y="0"/>
            <wp:positionH relativeFrom="page">
              <wp:posOffset>715887</wp:posOffset>
            </wp:positionH>
            <wp:positionV relativeFrom="paragraph">
              <wp:posOffset>79446</wp:posOffset>
            </wp:positionV>
            <wp:extent cx="978843" cy="79741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78843" cy="797410"/>
                    </a:xfrm>
                    <a:prstGeom prst="rect">
                      <a:avLst/>
                    </a:prstGeom>
                  </pic:spPr>
                </pic:pic>
              </a:graphicData>
            </a:graphic>
          </wp:anchor>
        </w:drawing>
      </w:r>
      <w:r>
        <w:rPr/>
        <w:t>BHARATHIAR UNIVERSITY POST GRADUATE EXTENSION </w:t>
      </w:r>
      <w:r>
        <w:rPr>
          <w:rFonts w:ascii="Georgia"/>
        </w:rPr>
        <w:t>AND </w:t>
      </w:r>
      <w:r>
        <w:rPr/>
        <w:t>RESEARCH CENTRE</w:t>
      </w:r>
    </w:p>
    <w:p>
      <w:pPr>
        <w:spacing w:line="256" w:lineRule="exact" w:before="0"/>
        <w:ind w:left="2607" w:right="2488" w:firstLine="0"/>
        <w:jc w:val="center"/>
        <w:rPr>
          <w:rFonts w:ascii="Times New Roman"/>
          <w:b/>
          <w:sz w:val="24"/>
        </w:rPr>
      </w:pPr>
      <w:r>
        <w:rPr>
          <w:rFonts w:ascii="Times New Roman"/>
          <w:b/>
          <w:sz w:val="24"/>
        </w:rPr>
        <w:t>PERUNDURAI, ERODE - 638 052, TAMILNADU</w:t>
      </w:r>
    </w:p>
    <w:p>
      <w:pPr>
        <w:spacing w:line="207" w:lineRule="exact" w:before="0"/>
        <w:ind w:left="2607" w:right="2527" w:firstLine="0"/>
        <w:jc w:val="center"/>
        <w:rPr>
          <w:rFonts w:ascii="Bookman Uralic"/>
          <w:sz w:val="18"/>
        </w:rPr>
      </w:pPr>
      <w:r>
        <w:rPr>
          <w:sz w:val="18"/>
        </w:rPr>
        <w:t>Phone :   </w:t>
      </w:r>
      <w:r>
        <w:rPr>
          <w:rFonts w:ascii="Bookman Uralic"/>
          <w:sz w:val="18"/>
        </w:rPr>
        <w:t>04294 - 225321 E-Mail:</w:t>
      </w:r>
      <w:hyperlink r:id="rId6">
        <w:r>
          <w:rPr>
            <w:rFonts w:ascii="Bookman Uralic"/>
            <w:spacing w:val="-11"/>
            <w:sz w:val="18"/>
          </w:rPr>
          <w:t> </w:t>
        </w:r>
        <w:r>
          <w:rPr>
            <w:rFonts w:ascii="Bookman Uralic"/>
            <w:sz w:val="18"/>
          </w:rPr>
          <w:t>pgcentre.erode@buc.edu.in</w:t>
        </w:r>
      </w:hyperlink>
    </w:p>
    <w:p>
      <w:pPr>
        <w:spacing w:before="8" w:after="16"/>
        <w:ind w:left="2607" w:right="2392" w:firstLine="0"/>
        <w:jc w:val="center"/>
        <w:rPr>
          <w:sz w:val="18"/>
        </w:rPr>
      </w:pPr>
      <w:r>
        <w:rPr>
          <w:w w:val="105"/>
          <w:sz w:val="18"/>
        </w:rPr>
        <w:t>Website: </w:t>
      </w:r>
      <w:hyperlink r:id="rId7">
        <w:r>
          <w:rPr>
            <w:w w:val="105"/>
            <w:sz w:val="18"/>
          </w:rPr>
          <w:t>www.</w:t>
        </w:r>
        <w:r>
          <w:rPr>
            <w:rFonts w:ascii="Bookman Uralic"/>
            <w:w w:val="105"/>
            <w:sz w:val="18"/>
          </w:rPr>
          <w:t>b-u</w:t>
        </w:r>
        <w:r>
          <w:rPr>
            <w:w w:val="105"/>
            <w:sz w:val="18"/>
          </w:rPr>
          <w:t>.ac.in</w:t>
        </w:r>
      </w:hyperlink>
    </w:p>
    <w:p>
      <w:pPr>
        <w:pStyle w:val="BodyText"/>
        <w:spacing w:line="43" w:lineRule="exact"/>
        <w:ind w:left="202"/>
        <w:rPr>
          <w:sz w:val="4"/>
        </w:rPr>
      </w:pPr>
      <w:r>
        <w:rPr>
          <w:position w:val="0"/>
          <w:sz w:val="4"/>
        </w:rPr>
        <w:pict>
          <v:group style="width:502.55pt;height:2.2pt;mso-position-horizontal-relative:char;mso-position-vertical-relative:line" coordorigin="0,0" coordsize="10051,44">
            <v:shape style="position:absolute;left:0;top:0;width:10051;height:44" coordorigin="0,0" coordsize="10051,44" path="m10051,29l0,29,0,43,10051,43,10051,29xm10051,0l0,0,0,14,10051,14,10051,0xe" filled="true" fillcolor="#000000" stroked="false">
              <v:path arrowok="t"/>
              <v:fill type="solid"/>
            </v:shape>
          </v:group>
        </w:pict>
      </w:r>
      <w:r>
        <w:rPr>
          <w:position w:val="0"/>
          <w:sz w:val="4"/>
        </w:rPr>
      </w:r>
    </w:p>
    <w:p>
      <w:pPr>
        <w:pStyle w:val="BodyText"/>
        <w:spacing w:before="8"/>
        <w:rPr>
          <w:sz w:val="13"/>
        </w:rPr>
      </w:pPr>
    </w:p>
    <w:p>
      <w:pPr>
        <w:pStyle w:val="Heading2"/>
        <w:spacing w:before="101"/>
        <w:ind w:left="2607" w:right="2266" w:firstLine="0"/>
        <w:jc w:val="center"/>
      </w:pPr>
      <w:r>
        <w:rPr>
          <w:u w:val="single"/>
        </w:rPr>
        <w:t>APPOINTMENT OF GUEST FACULTY</w:t>
      </w:r>
    </w:p>
    <w:p>
      <w:pPr>
        <w:pStyle w:val="BodyText"/>
        <w:spacing w:before="9"/>
        <w:rPr>
          <w:rFonts w:ascii="Bookman Uralic"/>
          <w:b/>
          <w:sz w:val="27"/>
        </w:rPr>
      </w:pPr>
    </w:p>
    <w:p>
      <w:pPr>
        <w:spacing w:before="101"/>
        <w:ind w:left="2607" w:right="2174" w:firstLine="0"/>
        <w:jc w:val="center"/>
        <w:rPr>
          <w:rFonts w:ascii="Bookman Uralic"/>
          <w:b/>
          <w:sz w:val="20"/>
        </w:rPr>
      </w:pPr>
      <w:r>
        <w:rPr/>
        <w:pict>
          <v:shapetype id="_x0000_t202" o:spt="202" coordsize="21600,21600" path="m,l,21600r21600,l21600,xe">
            <v:stroke joinstyle="miter"/>
            <v:path gradientshapeok="t" o:connecttype="rect"/>
          </v:shapetype>
          <v:shape style="position:absolute;margin-left:478.059998pt;margin-top:22.816978pt;width:85.5pt;height:92.7pt;mso-position-horizontal-relative:page;mso-position-vertical-relative:paragraph;z-index:15729664" type="#_x0000_t202" filled="false" stroked="true" strokeweight=".48pt" strokecolor="#000000">
            <v:textbox inset="0,0,0,0">
              <w:txbxContent>
                <w:p>
                  <w:pPr>
                    <w:pStyle w:val="BodyText"/>
                    <w:spacing w:before="1"/>
                  </w:pPr>
                </w:p>
                <w:p>
                  <w:pPr>
                    <w:pStyle w:val="BodyText"/>
                    <w:ind w:left="285" w:right="286" w:hanging="2"/>
                    <w:jc w:val="center"/>
                    <w:rPr>
                      <w:rFonts w:ascii="Times New Roman"/>
                    </w:rPr>
                  </w:pPr>
                  <w:r>
                    <w:rPr>
                      <w:rFonts w:ascii="Times New Roman"/>
                    </w:rPr>
                    <w:t>Affix your recently taken passport size photograph</w:t>
                  </w:r>
                </w:p>
              </w:txbxContent>
            </v:textbox>
            <v:stroke dashstyle="solid"/>
            <w10:wrap type="none"/>
          </v:shape>
        </w:pict>
      </w:r>
      <w:r>
        <w:rPr>
          <w:rFonts w:ascii="Bookman Uralic"/>
          <w:b/>
          <w:sz w:val="20"/>
          <w:u w:val="single"/>
        </w:rPr>
        <w:t>APPLICATION PROFORMA</w:t>
      </w:r>
    </w:p>
    <w:p>
      <w:pPr>
        <w:pStyle w:val="BodyText"/>
        <w:rPr>
          <w:rFonts w:ascii="Bookman Uralic"/>
          <w:b/>
          <w:sz w:val="22"/>
        </w:rPr>
      </w:pPr>
    </w:p>
    <w:p>
      <w:pPr>
        <w:tabs>
          <w:tab w:pos="4684" w:val="left" w:leader="none"/>
        </w:tabs>
        <w:spacing w:before="183"/>
        <w:ind w:left="231" w:right="0" w:firstLine="0"/>
        <w:jc w:val="left"/>
        <w:rPr>
          <w:rFonts w:ascii="Bookman Uralic"/>
          <w:b/>
          <w:sz w:val="20"/>
        </w:rPr>
      </w:pPr>
      <w:r>
        <w:rPr>
          <w:rFonts w:ascii="Bookman Uralic"/>
          <w:b/>
          <w:sz w:val="20"/>
        </w:rPr>
        <w:t>DEPARTMENT</w:t>
      </w:r>
      <w:r>
        <w:rPr>
          <w:rFonts w:ascii="Bookman Uralic"/>
          <w:b/>
          <w:spacing w:val="-13"/>
          <w:sz w:val="20"/>
        </w:rPr>
        <w:t> </w:t>
      </w:r>
      <w:r>
        <w:rPr>
          <w:rFonts w:ascii="Bookman Uralic"/>
          <w:b/>
          <w:sz w:val="20"/>
        </w:rPr>
        <w:t>:</w:t>
      </w:r>
      <w:r>
        <w:rPr>
          <w:rFonts w:ascii="Bookman Uralic"/>
          <w:b/>
          <w:spacing w:val="1"/>
          <w:sz w:val="20"/>
        </w:rPr>
        <w:t> </w:t>
      </w:r>
      <w:r>
        <w:rPr>
          <w:rFonts w:ascii="Bookman Uralic"/>
          <w:b/>
          <w:w w:val="99"/>
          <w:sz w:val="20"/>
          <w:u w:val="single"/>
        </w:rPr>
        <w:t> </w:t>
      </w:r>
      <w:r>
        <w:rPr>
          <w:rFonts w:ascii="Bookman Uralic"/>
          <w:b/>
          <w:sz w:val="20"/>
          <w:u w:val="single"/>
        </w:rPr>
        <w:tab/>
      </w:r>
    </w:p>
    <w:p>
      <w:pPr>
        <w:pStyle w:val="BodyText"/>
        <w:spacing w:before="9"/>
        <w:rPr>
          <w:rFonts w:ascii="Bookman Uralic"/>
          <w:b/>
          <w:sz w:val="19"/>
        </w:rPr>
      </w:pPr>
    </w:p>
    <w:p>
      <w:pPr>
        <w:spacing w:before="0"/>
        <w:ind w:left="231" w:right="0" w:firstLine="0"/>
        <w:jc w:val="left"/>
        <w:rPr>
          <w:rFonts w:ascii="Bookman Uralic"/>
          <w:b/>
          <w:sz w:val="20"/>
        </w:rPr>
      </w:pPr>
      <w:r>
        <w:rPr>
          <w:rFonts w:ascii="Bookman Uralic"/>
          <w:b/>
          <w:sz w:val="20"/>
          <w:u w:val="single"/>
        </w:rPr>
        <w:t>To be filled by Candidate</w:t>
      </w:r>
    </w:p>
    <w:p>
      <w:pPr>
        <w:pStyle w:val="BodyText"/>
        <w:spacing w:before="2"/>
        <w:rPr>
          <w:rFonts w:ascii="Bookman Uralic"/>
          <w:b/>
        </w:rPr>
      </w:pPr>
    </w:p>
    <w:p>
      <w:pPr>
        <w:pStyle w:val="ListParagraph"/>
        <w:numPr>
          <w:ilvl w:val="0"/>
          <w:numId w:val="1"/>
        </w:numPr>
        <w:tabs>
          <w:tab w:pos="1043" w:val="left" w:leader="none"/>
          <w:tab w:pos="3832" w:val="left" w:leader="none"/>
        </w:tabs>
        <w:spacing w:line="240" w:lineRule="auto" w:before="0" w:after="0"/>
        <w:ind w:left="1042" w:right="0" w:hanging="361"/>
        <w:jc w:val="left"/>
        <w:rPr>
          <w:b/>
          <w:sz w:val="20"/>
        </w:rPr>
      </w:pPr>
      <w:r>
        <w:rPr>
          <w:b/>
          <w:sz w:val="20"/>
        </w:rPr>
        <w:t>Name of</w:t>
      </w:r>
      <w:r>
        <w:rPr>
          <w:b/>
          <w:spacing w:val="-6"/>
          <w:sz w:val="20"/>
        </w:rPr>
        <w:t> </w:t>
      </w:r>
      <w:r>
        <w:rPr>
          <w:b/>
          <w:sz w:val="20"/>
        </w:rPr>
        <w:t>the</w:t>
      </w:r>
      <w:r>
        <w:rPr>
          <w:b/>
          <w:spacing w:val="-2"/>
          <w:sz w:val="20"/>
        </w:rPr>
        <w:t> </w:t>
      </w:r>
      <w:r>
        <w:rPr>
          <w:b/>
          <w:sz w:val="20"/>
        </w:rPr>
        <w:t>Candidate</w:t>
        <w:tab/>
        <w:t>:</w:t>
      </w:r>
    </w:p>
    <w:p>
      <w:pPr>
        <w:tabs>
          <w:tab w:pos="6713" w:val="left" w:leader="none"/>
        </w:tabs>
        <w:spacing w:before="105"/>
        <w:ind w:left="951" w:right="0" w:firstLine="0"/>
        <w:jc w:val="left"/>
        <w:rPr>
          <w:rFonts w:ascii="Bookman Uralic"/>
          <w:b/>
          <w:sz w:val="20"/>
        </w:rPr>
      </w:pPr>
      <w:r>
        <w:rPr>
          <w:rFonts w:ascii="Bookman Uralic"/>
          <w:b/>
          <w:sz w:val="20"/>
        </w:rPr>
        <w:t>(in</w:t>
      </w:r>
      <w:r>
        <w:rPr>
          <w:rFonts w:ascii="Bookman Uralic"/>
          <w:b/>
          <w:spacing w:val="-5"/>
          <w:sz w:val="20"/>
        </w:rPr>
        <w:t> </w:t>
      </w:r>
      <w:r>
        <w:rPr>
          <w:rFonts w:ascii="Bookman Uralic"/>
          <w:b/>
          <w:sz w:val="20"/>
        </w:rPr>
        <w:t>capital</w:t>
      </w:r>
      <w:r>
        <w:rPr>
          <w:rFonts w:ascii="Bookman Uralic"/>
          <w:b/>
          <w:spacing w:val="-5"/>
          <w:sz w:val="20"/>
        </w:rPr>
        <w:t> </w:t>
      </w:r>
      <w:r>
        <w:rPr>
          <w:rFonts w:ascii="Bookman Uralic"/>
          <w:b/>
          <w:sz w:val="20"/>
        </w:rPr>
        <w:t>letters)</w:t>
        <w:tab/>
        <w:t>Sex: M/F</w:t>
      </w:r>
      <w:r>
        <w:rPr>
          <w:rFonts w:ascii="Bookman Uralic"/>
          <w:b/>
          <w:spacing w:val="-2"/>
          <w:sz w:val="20"/>
        </w:rPr>
        <w:t> </w:t>
      </w:r>
      <w:r>
        <w:rPr>
          <w:rFonts w:ascii="Bookman Uralic"/>
          <w:b/>
          <w:sz w:val="20"/>
        </w:rPr>
        <w:t>:</w:t>
      </w:r>
    </w:p>
    <w:p>
      <w:pPr>
        <w:pStyle w:val="BodyText"/>
        <w:rPr>
          <w:rFonts w:ascii="Bookman Uralic"/>
          <w:b/>
          <w:sz w:val="22"/>
        </w:rPr>
      </w:pPr>
    </w:p>
    <w:p>
      <w:pPr>
        <w:pStyle w:val="ListParagraph"/>
        <w:numPr>
          <w:ilvl w:val="0"/>
          <w:numId w:val="1"/>
        </w:numPr>
        <w:tabs>
          <w:tab w:pos="1043" w:val="left" w:leader="none"/>
        </w:tabs>
        <w:spacing w:line="240" w:lineRule="auto" w:before="184" w:after="0"/>
        <w:ind w:left="1042" w:right="0" w:hanging="361"/>
        <w:jc w:val="left"/>
        <w:rPr>
          <w:b/>
          <w:sz w:val="20"/>
        </w:rPr>
      </w:pPr>
      <w:r>
        <w:rPr>
          <w:b/>
          <w:sz w:val="20"/>
        </w:rPr>
        <w:t>Date of Birth(As in SSLC)</w:t>
      </w:r>
      <w:r>
        <w:rPr>
          <w:b/>
          <w:spacing w:val="44"/>
          <w:sz w:val="20"/>
        </w:rPr>
        <w:t> </w:t>
      </w:r>
      <w:r>
        <w:rPr>
          <w:b/>
          <w:sz w:val="20"/>
        </w:rPr>
        <w:t>:</w:t>
      </w:r>
    </w:p>
    <w:p>
      <w:pPr>
        <w:pStyle w:val="BodyText"/>
        <w:spacing w:before="10"/>
        <w:rPr>
          <w:rFonts w:ascii="Bookman Uralic"/>
          <w:b/>
          <w:sz w:val="36"/>
        </w:rPr>
      </w:pPr>
    </w:p>
    <w:p>
      <w:pPr>
        <w:pStyle w:val="ListParagraph"/>
        <w:numPr>
          <w:ilvl w:val="0"/>
          <w:numId w:val="1"/>
        </w:numPr>
        <w:tabs>
          <w:tab w:pos="1043" w:val="left" w:leader="none"/>
        </w:tabs>
        <w:spacing w:line="278" w:lineRule="exact" w:before="0" w:after="0"/>
        <w:ind w:left="1042" w:right="0" w:hanging="361"/>
        <w:jc w:val="left"/>
        <w:rPr>
          <w:b/>
          <w:sz w:val="20"/>
        </w:rPr>
      </w:pPr>
      <w:r>
        <w:rPr>
          <w:b/>
          <w:sz w:val="20"/>
        </w:rPr>
        <w:t>Address for</w:t>
      </w:r>
      <w:r>
        <w:rPr>
          <w:b/>
          <w:spacing w:val="-3"/>
          <w:sz w:val="20"/>
        </w:rPr>
        <w:t> </w:t>
      </w:r>
      <w:r>
        <w:rPr>
          <w:b/>
          <w:sz w:val="20"/>
        </w:rPr>
        <w:t>Communication:</w:t>
      </w:r>
    </w:p>
    <w:p>
      <w:pPr>
        <w:pStyle w:val="BodyText"/>
        <w:spacing w:line="223" w:lineRule="exact"/>
        <w:ind w:left="951"/>
      </w:pPr>
      <w:r>
        <w:rPr>
          <w:w w:val="110"/>
        </w:rPr>
        <w:t>(with contact phone/mobile numbers and e-mail id)</w:t>
      </w:r>
    </w:p>
    <w:p>
      <w:pPr>
        <w:pStyle w:val="BodyText"/>
        <w:rPr>
          <w:sz w:val="22"/>
        </w:rPr>
      </w:pPr>
    </w:p>
    <w:p>
      <w:pPr>
        <w:pStyle w:val="BodyText"/>
        <w:rPr>
          <w:sz w:val="22"/>
        </w:rPr>
      </w:pPr>
    </w:p>
    <w:p>
      <w:pPr>
        <w:pStyle w:val="BodyText"/>
        <w:spacing w:before="4"/>
        <w:rPr>
          <w:sz w:val="18"/>
        </w:rPr>
      </w:pPr>
    </w:p>
    <w:p>
      <w:pPr>
        <w:pStyle w:val="ListParagraph"/>
        <w:numPr>
          <w:ilvl w:val="0"/>
          <w:numId w:val="1"/>
        </w:numPr>
        <w:tabs>
          <w:tab w:pos="1043" w:val="left" w:leader="none"/>
        </w:tabs>
        <w:spacing w:line="240" w:lineRule="auto" w:before="0" w:after="0"/>
        <w:ind w:left="1042" w:right="0" w:hanging="361"/>
        <w:jc w:val="left"/>
        <w:rPr>
          <w:rFonts w:ascii="Georgia"/>
          <w:sz w:val="20"/>
        </w:rPr>
      </w:pPr>
      <w:r>
        <w:rPr>
          <w:b/>
          <w:w w:val="110"/>
          <w:sz w:val="20"/>
        </w:rPr>
        <w:t>Community:</w:t>
      </w:r>
      <w:r>
        <w:rPr>
          <w:b/>
          <w:spacing w:val="-6"/>
          <w:w w:val="110"/>
          <w:sz w:val="20"/>
        </w:rPr>
        <w:t> </w:t>
      </w:r>
      <w:r>
        <w:rPr>
          <w:rFonts w:ascii="Georgia"/>
          <w:w w:val="110"/>
          <w:sz w:val="20"/>
        </w:rPr>
        <w:t>OC/BC/BCM/MBC/DNC/SC/SCA/ST</w:t>
      </w:r>
    </w:p>
    <w:p>
      <w:pPr>
        <w:pStyle w:val="BodyText"/>
        <w:spacing w:before="2"/>
        <w:rPr>
          <w:sz w:val="38"/>
        </w:rPr>
      </w:pPr>
    </w:p>
    <w:p>
      <w:pPr>
        <w:pStyle w:val="ListParagraph"/>
        <w:numPr>
          <w:ilvl w:val="0"/>
          <w:numId w:val="1"/>
        </w:numPr>
        <w:tabs>
          <w:tab w:pos="1043" w:val="left" w:leader="none"/>
        </w:tabs>
        <w:spacing w:line="240" w:lineRule="auto" w:before="0" w:after="0"/>
        <w:ind w:left="1042" w:right="0" w:hanging="361"/>
        <w:jc w:val="left"/>
        <w:rPr>
          <w:rFonts w:ascii="Georgia"/>
          <w:sz w:val="18"/>
        </w:rPr>
      </w:pPr>
      <w:r>
        <w:rPr>
          <w:b/>
          <w:w w:val="110"/>
          <w:sz w:val="20"/>
        </w:rPr>
        <w:t>Educational</w:t>
      </w:r>
      <w:r>
        <w:rPr>
          <w:b/>
          <w:spacing w:val="-26"/>
          <w:w w:val="110"/>
          <w:sz w:val="20"/>
        </w:rPr>
        <w:t> </w:t>
      </w:r>
      <w:r>
        <w:rPr>
          <w:b/>
          <w:w w:val="110"/>
          <w:sz w:val="20"/>
        </w:rPr>
        <w:t>Qualification:</w:t>
      </w:r>
      <w:r>
        <w:rPr>
          <w:b/>
          <w:spacing w:val="-27"/>
          <w:w w:val="110"/>
          <w:sz w:val="20"/>
        </w:rPr>
        <w:t> </w:t>
      </w:r>
      <w:r>
        <w:rPr>
          <w:rFonts w:ascii="Georgia"/>
          <w:w w:val="110"/>
          <w:sz w:val="18"/>
        </w:rPr>
        <w:t>(As</w:t>
      </w:r>
      <w:r>
        <w:rPr>
          <w:rFonts w:ascii="Georgia"/>
          <w:spacing w:val="-6"/>
          <w:w w:val="110"/>
          <w:sz w:val="18"/>
        </w:rPr>
        <w:t> </w:t>
      </w:r>
      <w:r>
        <w:rPr>
          <w:rFonts w:ascii="Georgia"/>
          <w:w w:val="110"/>
          <w:sz w:val="18"/>
        </w:rPr>
        <w:t>per</w:t>
      </w:r>
      <w:r>
        <w:rPr>
          <w:rFonts w:ascii="Georgia"/>
          <w:spacing w:val="-6"/>
          <w:w w:val="110"/>
          <w:sz w:val="18"/>
        </w:rPr>
        <w:t> </w:t>
      </w:r>
      <w:r>
        <w:rPr>
          <w:rFonts w:ascii="Georgia"/>
          <w:w w:val="110"/>
          <w:sz w:val="18"/>
        </w:rPr>
        <w:t>UGC</w:t>
      </w:r>
      <w:r>
        <w:rPr>
          <w:rFonts w:ascii="Georgia"/>
          <w:spacing w:val="-8"/>
          <w:w w:val="110"/>
          <w:sz w:val="18"/>
        </w:rPr>
        <w:t> </w:t>
      </w:r>
      <w:r>
        <w:rPr>
          <w:rFonts w:ascii="Georgia"/>
          <w:w w:val="110"/>
          <w:sz w:val="18"/>
        </w:rPr>
        <w:t>Norms</w:t>
      </w:r>
      <w:r>
        <w:rPr>
          <w:rFonts w:ascii="Georgia"/>
          <w:spacing w:val="-7"/>
          <w:w w:val="110"/>
          <w:sz w:val="18"/>
        </w:rPr>
        <w:t> </w:t>
      </w:r>
      <w:r>
        <w:rPr>
          <w:rFonts w:ascii="Georgia"/>
          <w:w w:val="110"/>
          <w:sz w:val="18"/>
        </w:rPr>
        <w:t>NET/SET/Ph.D.,</w:t>
      </w:r>
      <w:r>
        <w:rPr>
          <w:rFonts w:ascii="Georgia"/>
          <w:spacing w:val="-6"/>
          <w:w w:val="110"/>
          <w:sz w:val="18"/>
        </w:rPr>
        <w:t> </w:t>
      </w:r>
      <w:r>
        <w:rPr>
          <w:rFonts w:ascii="Georgia"/>
          <w:w w:val="110"/>
          <w:sz w:val="18"/>
        </w:rPr>
        <w:t>in</w:t>
      </w:r>
      <w:r>
        <w:rPr>
          <w:rFonts w:ascii="Georgia"/>
          <w:spacing w:val="-6"/>
          <w:w w:val="110"/>
          <w:sz w:val="18"/>
        </w:rPr>
        <w:t> </w:t>
      </w:r>
      <w:r>
        <w:rPr>
          <w:rFonts w:ascii="Georgia"/>
          <w:w w:val="110"/>
          <w:sz w:val="18"/>
        </w:rPr>
        <w:t>respective/related</w:t>
      </w:r>
      <w:r>
        <w:rPr>
          <w:rFonts w:ascii="Georgia"/>
          <w:spacing w:val="-5"/>
          <w:w w:val="110"/>
          <w:sz w:val="18"/>
        </w:rPr>
        <w:t> </w:t>
      </w:r>
      <w:r>
        <w:rPr>
          <w:rFonts w:ascii="Georgia"/>
          <w:w w:val="110"/>
          <w:sz w:val="18"/>
        </w:rPr>
        <w:t>subject)</w:t>
      </w:r>
    </w:p>
    <w:p>
      <w:pPr>
        <w:pStyle w:val="BodyText"/>
        <w:tabs>
          <w:tab w:pos="1311" w:val="left" w:leader="none"/>
        </w:tabs>
        <w:spacing w:before="109" w:after="4"/>
        <w:ind w:left="951"/>
      </w:pPr>
      <w:r>
        <w:rPr>
          <w:w w:val="110"/>
        </w:rPr>
        <w:t>-</w:t>
        <w:tab/>
        <w:t>Starts from SSLC</w:t>
      </w:r>
      <w:r>
        <w:rPr>
          <w:spacing w:val="31"/>
          <w:w w:val="110"/>
        </w:rPr>
        <w:t> </w:t>
      </w:r>
      <w:r>
        <w:rPr>
          <w:w w:val="110"/>
        </w:rPr>
        <w:t>onwards.</w:t>
      </w:r>
    </w:p>
    <w:tbl>
      <w:tblPr>
        <w:tblW w:w="0" w:type="auto"/>
        <w:jc w:val="left"/>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1558"/>
        <w:gridCol w:w="2117"/>
        <w:gridCol w:w="1529"/>
        <w:gridCol w:w="1171"/>
        <w:gridCol w:w="2175"/>
      </w:tblGrid>
      <w:tr>
        <w:trPr>
          <w:trHeight w:val="705" w:hRule="atLeast"/>
        </w:trPr>
        <w:tc>
          <w:tcPr>
            <w:tcW w:w="665" w:type="dxa"/>
          </w:tcPr>
          <w:p>
            <w:pPr>
              <w:pStyle w:val="TableParagraph"/>
              <w:ind w:left="196"/>
              <w:rPr>
                <w:b/>
                <w:sz w:val="20"/>
              </w:rPr>
            </w:pPr>
            <w:r>
              <w:rPr>
                <w:b/>
                <w:sz w:val="20"/>
              </w:rPr>
              <w:t>Sl.</w:t>
            </w:r>
          </w:p>
          <w:p>
            <w:pPr>
              <w:pStyle w:val="TableParagraph"/>
              <w:ind w:left="160"/>
              <w:rPr>
                <w:b/>
                <w:sz w:val="20"/>
              </w:rPr>
            </w:pPr>
            <w:r>
              <w:rPr>
                <w:b/>
                <w:sz w:val="20"/>
              </w:rPr>
              <w:t>No.</w:t>
            </w:r>
          </w:p>
        </w:tc>
        <w:tc>
          <w:tcPr>
            <w:tcW w:w="1558" w:type="dxa"/>
          </w:tcPr>
          <w:p>
            <w:pPr>
              <w:pStyle w:val="TableParagraph"/>
              <w:ind w:left="472" w:hanging="188"/>
              <w:rPr>
                <w:b/>
                <w:sz w:val="20"/>
              </w:rPr>
            </w:pPr>
            <w:r>
              <w:rPr>
                <w:b/>
                <w:sz w:val="20"/>
              </w:rPr>
              <w:t>Course of Study</w:t>
            </w:r>
          </w:p>
        </w:tc>
        <w:tc>
          <w:tcPr>
            <w:tcW w:w="2117" w:type="dxa"/>
          </w:tcPr>
          <w:p>
            <w:pPr>
              <w:pStyle w:val="TableParagraph"/>
              <w:ind w:left="669"/>
              <w:rPr>
                <w:b/>
                <w:sz w:val="20"/>
              </w:rPr>
            </w:pPr>
            <w:r>
              <w:rPr>
                <w:b/>
                <w:sz w:val="20"/>
              </w:rPr>
              <w:t>Subject</w:t>
            </w:r>
          </w:p>
        </w:tc>
        <w:tc>
          <w:tcPr>
            <w:tcW w:w="1529" w:type="dxa"/>
          </w:tcPr>
          <w:p>
            <w:pPr>
              <w:pStyle w:val="TableParagraph"/>
              <w:spacing w:line="230" w:lineRule="atLeast"/>
              <w:ind w:left="178" w:right="176"/>
              <w:jc w:val="center"/>
              <w:rPr>
                <w:b/>
                <w:sz w:val="20"/>
              </w:rPr>
            </w:pPr>
            <w:r>
              <w:rPr>
                <w:b/>
                <w:sz w:val="20"/>
              </w:rPr>
              <w:t>Month and Year of Passing</w:t>
            </w:r>
          </w:p>
        </w:tc>
        <w:tc>
          <w:tcPr>
            <w:tcW w:w="1171" w:type="dxa"/>
          </w:tcPr>
          <w:p>
            <w:pPr>
              <w:pStyle w:val="TableParagraph"/>
              <w:ind w:left="122"/>
              <w:rPr>
                <w:b/>
                <w:sz w:val="20"/>
              </w:rPr>
            </w:pPr>
            <w:r>
              <w:rPr>
                <w:b/>
                <w:sz w:val="20"/>
              </w:rPr>
              <w:t>%/Grade</w:t>
            </w:r>
          </w:p>
        </w:tc>
        <w:tc>
          <w:tcPr>
            <w:tcW w:w="2175" w:type="dxa"/>
          </w:tcPr>
          <w:p>
            <w:pPr>
              <w:pStyle w:val="TableParagraph"/>
              <w:ind w:left="185"/>
              <w:rPr>
                <w:b/>
                <w:sz w:val="20"/>
              </w:rPr>
            </w:pPr>
            <w:r>
              <w:rPr>
                <w:b/>
                <w:sz w:val="20"/>
              </w:rPr>
              <w:t>Board/University</w:t>
            </w:r>
          </w:p>
        </w:tc>
      </w:tr>
      <w:tr>
        <w:trPr>
          <w:trHeight w:val="352" w:hRule="atLeast"/>
        </w:trPr>
        <w:tc>
          <w:tcPr>
            <w:tcW w:w="665" w:type="dxa"/>
          </w:tcPr>
          <w:p>
            <w:pPr>
              <w:pStyle w:val="TableParagraph"/>
              <w:spacing w:line="235" w:lineRule="exact"/>
              <w:ind w:left="107"/>
              <w:rPr>
                <w:b/>
                <w:sz w:val="20"/>
              </w:rPr>
            </w:pPr>
            <w:r>
              <w:rPr>
                <w:b/>
                <w:sz w:val="20"/>
              </w:rPr>
              <w:t>1.</w:t>
            </w:r>
          </w:p>
        </w:tc>
        <w:tc>
          <w:tcPr>
            <w:tcW w:w="1558" w:type="dxa"/>
          </w:tcPr>
          <w:p>
            <w:pPr>
              <w:pStyle w:val="TableParagraph"/>
              <w:rPr>
                <w:rFonts w:ascii="Times New Roman"/>
                <w:sz w:val="20"/>
              </w:rPr>
            </w:pPr>
          </w:p>
        </w:tc>
        <w:tc>
          <w:tcPr>
            <w:tcW w:w="2117" w:type="dxa"/>
          </w:tcPr>
          <w:p>
            <w:pPr>
              <w:pStyle w:val="TableParagraph"/>
              <w:rPr>
                <w:rFonts w:ascii="Times New Roman"/>
                <w:sz w:val="20"/>
              </w:rPr>
            </w:pPr>
          </w:p>
        </w:tc>
        <w:tc>
          <w:tcPr>
            <w:tcW w:w="1529" w:type="dxa"/>
          </w:tcPr>
          <w:p>
            <w:pPr>
              <w:pStyle w:val="TableParagraph"/>
              <w:rPr>
                <w:rFonts w:ascii="Times New Roman"/>
                <w:sz w:val="20"/>
              </w:rPr>
            </w:pPr>
          </w:p>
        </w:tc>
        <w:tc>
          <w:tcPr>
            <w:tcW w:w="1171" w:type="dxa"/>
          </w:tcPr>
          <w:p>
            <w:pPr>
              <w:pStyle w:val="TableParagraph"/>
              <w:rPr>
                <w:rFonts w:ascii="Times New Roman"/>
                <w:sz w:val="20"/>
              </w:rPr>
            </w:pPr>
          </w:p>
        </w:tc>
        <w:tc>
          <w:tcPr>
            <w:tcW w:w="2175" w:type="dxa"/>
          </w:tcPr>
          <w:p>
            <w:pPr>
              <w:pStyle w:val="TableParagraph"/>
              <w:rPr>
                <w:rFonts w:ascii="Times New Roman"/>
                <w:sz w:val="20"/>
              </w:rPr>
            </w:pPr>
          </w:p>
        </w:tc>
      </w:tr>
      <w:tr>
        <w:trPr>
          <w:trHeight w:val="350" w:hRule="atLeast"/>
        </w:trPr>
        <w:tc>
          <w:tcPr>
            <w:tcW w:w="665" w:type="dxa"/>
          </w:tcPr>
          <w:p>
            <w:pPr>
              <w:pStyle w:val="TableParagraph"/>
              <w:ind w:left="107"/>
              <w:rPr>
                <w:b/>
                <w:sz w:val="20"/>
              </w:rPr>
            </w:pPr>
            <w:r>
              <w:rPr>
                <w:b/>
                <w:sz w:val="20"/>
              </w:rPr>
              <w:t>2.</w:t>
            </w:r>
          </w:p>
        </w:tc>
        <w:tc>
          <w:tcPr>
            <w:tcW w:w="1558" w:type="dxa"/>
          </w:tcPr>
          <w:p>
            <w:pPr>
              <w:pStyle w:val="TableParagraph"/>
              <w:rPr>
                <w:rFonts w:ascii="Times New Roman"/>
                <w:sz w:val="20"/>
              </w:rPr>
            </w:pPr>
          </w:p>
        </w:tc>
        <w:tc>
          <w:tcPr>
            <w:tcW w:w="2117" w:type="dxa"/>
          </w:tcPr>
          <w:p>
            <w:pPr>
              <w:pStyle w:val="TableParagraph"/>
              <w:rPr>
                <w:rFonts w:ascii="Times New Roman"/>
                <w:sz w:val="20"/>
              </w:rPr>
            </w:pPr>
          </w:p>
        </w:tc>
        <w:tc>
          <w:tcPr>
            <w:tcW w:w="1529" w:type="dxa"/>
          </w:tcPr>
          <w:p>
            <w:pPr>
              <w:pStyle w:val="TableParagraph"/>
              <w:rPr>
                <w:rFonts w:ascii="Times New Roman"/>
                <w:sz w:val="20"/>
              </w:rPr>
            </w:pPr>
          </w:p>
        </w:tc>
        <w:tc>
          <w:tcPr>
            <w:tcW w:w="1171" w:type="dxa"/>
          </w:tcPr>
          <w:p>
            <w:pPr>
              <w:pStyle w:val="TableParagraph"/>
              <w:rPr>
                <w:rFonts w:ascii="Times New Roman"/>
                <w:sz w:val="20"/>
              </w:rPr>
            </w:pPr>
          </w:p>
        </w:tc>
        <w:tc>
          <w:tcPr>
            <w:tcW w:w="2175" w:type="dxa"/>
          </w:tcPr>
          <w:p>
            <w:pPr>
              <w:pStyle w:val="TableParagraph"/>
              <w:rPr>
                <w:rFonts w:ascii="Times New Roman"/>
                <w:sz w:val="20"/>
              </w:rPr>
            </w:pPr>
          </w:p>
        </w:tc>
      </w:tr>
      <w:tr>
        <w:trPr>
          <w:trHeight w:val="352" w:hRule="atLeast"/>
        </w:trPr>
        <w:tc>
          <w:tcPr>
            <w:tcW w:w="665" w:type="dxa"/>
          </w:tcPr>
          <w:p>
            <w:pPr>
              <w:pStyle w:val="TableParagraph"/>
              <w:spacing w:before="2"/>
              <w:ind w:left="107"/>
              <w:rPr>
                <w:b/>
                <w:sz w:val="20"/>
              </w:rPr>
            </w:pPr>
            <w:r>
              <w:rPr>
                <w:b/>
                <w:sz w:val="20"/>
              </w:rPr>
              <w:t>3.</w:t>
            </w:r>
          </w:p>
        </w:tc>
        <w:tc>
          <w:tcPr>
            <w:tcW w:w="1558" w:type="dxa"/>
          </w:tcPr>
          <w:p>
            <w:pPr>
              <w:pStyle w:val="TableParagraph"/>
              <w:rPr>
                <w:rFonts w:ascii="Times New Roman"/>
                <w:sz w:val="20"/>
              </w:rPr>
            </w:pPr>
          </w:p>
        </w:tc>
        <w:tc>
          <w:tcPr>
            <w:tcW w:w="2117" w:type="dxa"/>
          </w:tcPr>
          <w:p>
            <w:pPr>
              <w:pStyle w:val="TableParagraph"/>
              <w:rPr>
                <w:rFonts w:ascii="Times New Roman"/>
                <w:sz w:val="20"/>
              </w:rPr>
            </w:pPr>
          </w:p>
        </w:tc>
        <w:tc>
          <w:tcPr>
            <w:tcW w:w="1529" w:type="dxa"/>
          </w:tcPr>
          <w:p>
            <w:pPr>
              <w:pStyle w:val="TableParagraph"/>
              <w:rPr>
                <w:rFonts w:ascii="Times New Roman"/>
                <w:sz w:val="20"/>
              </w:rPr>
            </w:pPr>
          </w:p>
        </w:tc>
        <w:tc>
          <w:tcPr>
            <w:tcW w:w="1171" w:type="dxa"/>
          </w:tcPr>
          <w:p>
            <w:pPr>
              <w:pStyle w:val="TableParagraph"/>
              <w:rPr>
                <w:rFonts w:ascii="Times New Roman"/>
                <w:sz w:val="20"/>
              </w:rPr>
            </w:pPr>
          </w:p>
        </w:tc>
        <w:tc>
          <w:tcPr>
            <w:tcW w:w="2175" w:type="dxa"/>
          </w:tcPr>
          <w:p>
            <w:pPr>
              <w:pStyle w:val="TableParagraph"/>
              <w:rPr>
                <w:rFonts w:ascii="Times New Roman"/>
                <w:sz w:val="20"/>
              </w:rPr>
            </w:pPr>
          </w:p>
        </w:tc>
      </w:tr>
      <w:tr>
        <w:trPr>
          <w:trHeight w:val="352" w:hRule="atLeast"/>
        </w:trPr>
        <w:tc>
          <w:tcPr>
            <w:tcW w:w="665" w:type="dxa"/>
          </w:tcPr>
          <w:p>
            <w:pPr>
              <w:pStyle w:val="TableParagraph"/>
              <w:spacing w:before="2"/>
              <w:ind w:left="107"/>
              <w:rPr>
                <w:b/>
                <w:sz w:val="20"/>
              </w:rPr>
            </w:pPr>
            <w:r>
              <w:rPr>
                <w:b/>
                <w:sz w:val="20"/>
              </w:rPr>
              <w:t>4.</w:t>
            </w:r>
          </w:p>
        </w:tc>
        <w:tc>
          <w:tcPr>
            <w:tcW w:w="1558" w:type="dxa"/>
          </w:tcPr>
          <w:p>
            <w:pPr>
              <w:pStyle w:val="TableParagraph"/>
              <w:rPr>
                <w:rFonts w:ascii="Times New Roman"/>
                <w:sz w:val="20"/>
              </w:rPr>
            </w:pPr>
          </w:p>
        </w:tc>
        <w:tc>
          <w:tcPr>
            <w:tcW w:w="2117" w:type="dxa"/>
          </w:tcPr>
          <w:p>
            <w:pPr>
              <w:pStyle w:val="TableParagraph"/>
              <w:rPr>
                <w:rFonts w:ascii="Times New Roman"/>
                <w:sz w:val="20"/>
              </w:rPr>
            </w:pPr>
          </w:p>
        </w:tc>
        <w:tc>
          <w:tcPr>
            <w:tcW w:w="1529" w:type="dxa"/>
          </w:tcPr>
          <w:p>
            <w:pPr>
              <w:pStyle w:val="TableParagraph"/>
              <w:rPr>
                <w:rFonts w:ascii="Times New Roman"/>
                <w:sz w:val="20"/>
              </w:rPr>
            </w:pPr>
          </w:p>
        </w:tc>
        <w:tc>
          <w:tcPr>
            <w:tcW w:w="1171" w:type="dxa"/>
          </w:tcPr>
          <w:p>
            <w:pPr>
              <w:pStyle w:val="TableParagraph"/>
              <w:rPr>
                <w:rFonts w:ascii="Times New Roman"/>
                <w:sz w:val="20"/>
              </w:rPr>
            </w:pPr>
          </w:p>
        </w:tc>
        <w:tc>
          <w:tcPr>
            <w:tcW w:w="2175" w:type="dxa"/>
          </w:tcPr>
          <w:p>
            <w:pPr>
              <w:pStyle w:val="TableParagraph"/>
              <w:rPr>
                <w:rFonts w:ascii="Times New Roman"/>
                <w:sz w:val="20"/>
              </w:rPr>
            </w:pPr>
          </w:p>
        </w:tc>
      </w:tr>
      <w:tr>
        <w:trPr>
          <w:trHeight w:val="353" w:hRule="atLeast"/>
        </w:trPr>
        <w:tc>
          <w:tcPr>
            <w:tcW w:w="665" w:type="dxa"/>
          </w:tcPr>
          <w:p>
            <w:pPr>
              <w:pStyle w:val="TableParagraph"/>
              <w:spacing w:before="1"/>
              <w:ind w:left="107"/>
              <w:rPr>
                <w:b/>
                <w:sz w:val="20"/>
              </w:rPr>
            </w:pPr>
            <w:r>
              <w:rPr>
                <w:b/>
                <w:sz w:val="20"/>
              </w:rPr>
              <w:t>5.</w:t>
            </w:r>
          </w:p>
        </w:tc>
        <w:tc>
          <w:tcPr>
            <w:tcW w:w="1558" w:type="dxa"/>
          </w:tcPr>
          <w:p>
            <w:pPr>
              <w:pStyle w:val="TableParagraph"/>
              <w:rPr>
                <w:rFonts w:ascii="Times New Roman"/>
                <w:sz w:val="20"/>
              </w:rPr>
            </w:pPr>
          </w:p>
        </w:tc>
        <w:tc>
          <w:tcPr>
            <w:tcW w:w="2117" w:type="dxa"/>
          </w:tcPr>
          <w:p>
            <w:pPr>
              <w:pStyle w:val="TableParagraph"/>
              <w:rPr>
                <w:rFonts w:ascii="Times New Roman"/>
                <w:sz w:val="20"/>
              </w:rPr>
            </w:pPr>
          </w:p>
        </w:tc>
        <w:tc>
          <w:tcPr>
            <w:tcW w:w="1529" w:type="dxa"/>
          </w:tcPr>
          <w:p>
            <w:pPr>
              <w:pStyle w:val="TableParagraph"/>
              <w:rPr>
                <w:rFonts w:ascii="Times New Roman"/>
                <w:sz w:val="20"/>
              </w:rPr>
            </w:pPr>
          </w:p>
        </w:tc>
        <w:tc>
          <w:tcPr>
            <w:tcW w:w="1171" w:type="dxa"/>
          </w:tcPr>
          <w:p>
            <w:pPr>
              <w:pStyle w:val="TableParagraph"/>
              <w:rPr>
                <w:rFonts w:ascii="Times New Roman"/>
                <w:sz w:val="20"/>
              </w:rPr>
            </w:pPr>
          </w:p>
        </w:tc>
        <w:tc>
          <w:tcPr>
            <w:tcW w:w="2175" w:type="dxa"/>
          </w:tcPr>
          <w:p>
            <w:pPr>
              <w:pStyle w:val="TableParagraph"/>
              <w:rPr>
                <w:rFonts w:ascii="Times New Roman"/>
                <w:sz w:val="20"/>
              </w:rPr>
            </w:pPr>
          </w:p>
        </w:tc>
      </w:tr>
      <w:tr>
        <w:trPr>
          <w:trHeight w:val="352" w:hRule="atLeast"/>
        </w:trPr>
        <w:tc>
          <w:tcPr>
            <w:tcW w:w="665" w:type="dxa"/>
          </w:tcPr>
          <w:p>
            <w:pPr>
              <w:pStyle w:val="TableParagraph"/>
              <w:ind w:left="107"/>
              <w:rPr>
                <w:b/>
                <w:sz w:val="20"/>
              </w:rPr>
            </w:pPr>
            <w:r>
              <w:rPr>
                <w:b/>
                <w:sz w:val="20"/>
              </w:rPr>
              <w:t>6.</w:t>
            </w:r>
          </w:p>
        </w:tc>
        <w:tc>
          <w:tcPr>
            <w:tcW w:w="1558" w:type="dxa"/>
          </w:tcPr>
          <w:p>
            <w:pPr>
              <w:pStyle w:val="TableParagraph"/>
              <w:rPr>
                <w:rFonts w:ascii="Times New Roman"/>
                <w:sz w:val="20"/>
              </w:rPr>
            </w:pPr>
          </w:p>
        </w:tc>
        <w:tc>
          <w:tcPr>
            <w:tcW w:w="2117" w:type="dxa"/>
          </w:tcPr>
          <w:p>
            <w:pPr>
              <w:pStyle w:val="TableParagraph"/>
              <w:rPr>
                <w:rFonts w:ascii="Times New Roman"/>
                <w:sz w:val="20"/>
              </w:rPr>
            </w:pPr>
          </w:p>
        </w:tc>
        <w:tc>
          <w:tcPr>
            <w:tcW w:w="1529" w:type="dxa"/>
          </w:tcPr>
          <w:p>
            <w:pPr>
              <w:pStyle w:val="TableParagraph"/>
              <w:rPr>
                <w:rFonts w:ascii="Times New Roman"/>
                <w:sz w:val="20"/>
              </w:rPr>
            </w:pPr>
          </w:p>
        </w:tc>
        <w:tc>
          <w:tcPr>
            <w:tcW w:w="1171" w:type="dxa"/>
          </w:tcPr>
          <w:p>
            <w:pPr>
              <w:pStyle w:val="TableParagraph"/>
              <w:rPr>
                <w:rFonts w:ascii="Times New Roman"/>
                <w:sz w:val="20"/>
              </w:rPr>
            </w:pPr>
          </w:p>
        </w:tc>
        <w:tc>
          <w:tcPr>
            <w:tcW w:w="2175" w:type="dxa"/>
          </w:tcPr>
          <w:p>
            <w:pPr>
              <w:pStyle w:val="TableParagraph"/>
              <w:rPr>
                <w:rFonts w:ascii="Times New Roman"/>
                <w:sz w:val="20"/>
              </w:rPr>
            </w:pPr>
          </w:p>
        </w:tc>
      </w:tr>
      <w:tr>
        <w:trPr>
          <w:trHeight w:val="352" w:hRule="atLeast"/>
        </w:trPr>
        <w:tc>
          <w:tcPr>
            <w:tcW w:w="665" w:type="dxa"/>
          </w:tcPr>
          <w:p>
            <w:pPr>
              <w:pStyle w:val="TableParagraph"/>
              <w:ind w:left="107"/>
              <w:rPr>
                <w:b/>
                <w:sz w:val="20"/>
              </w:rPr>
            </w:pPr>
            <w:r>
              <w:rPr>
                <w:b/>
                <w:sz w:val="20"/>
              </w:rPr>
              <w:t>7.</w:t>
            </w:r>
          </w:p>
        </w:tc>
        <w:tc>
          <w:tcPr>
            <w:tcW w:w="1558" w:type="dxa"/>
          </w:tcPr>
          <w:p>
            <w:pPr>
              <w:pStyle w:val="TableParagraph"/>
              <w:rPr>
                <w:rFonts w:ascii="Times New Roman"/>
                <w:sz w:val="20"/>
              </w:rPr>
            </w:pPr>
          </w:p>
        </w:tc>
        <w:tc>
          <w:tcPr>
            <w:tcW w:w="2117" w:type="dxa"/>
          </w:tcPr>
          <w:p>
            <w:pPr>
              <w:pStyle w:val="TableParagraph"/>
              <w:rPr>
                <w:rFonts w:ascii="Times New Roman"/>
                <w:sz w:val="20"/>
              </w:rPr>
            </w:pPr>
          </w:p>
        </w:tc>
        <w:tc>
          <w:tcPr>
            <w:tcW w:w="1529" w:type="dxa"/>
          </w:tcPr>
          <w:p>
            <w:pPr>
              <w:pStyle w:val="TableParagraph"/>
              <w:rPr>
                <w:rFonts w:ascii="Times New Roman"/>
                <w:sz w:val="20"/>
              </w:rPr>
            </w:pPr>
          </w:p>
        </w:tc>
        <w:tc>
          <w:tcPr>
            <w:tcW w:w="1171" w:type="dxa"/>
          </w:tcPr>
          <w:p>
            <w:pPr>
              <w:pStyle w:val="TableParagraph"/>
              <w:rPr>
                <w:rFonts w:ascii="Times New Roman"/>
                <w:sz w:val="20"/>
              </w:rPr>
            </w:pPr>
          </w:p>
        </w:tc>
        <w:tc>
          <w:tcPr>
            <w:tcW w:w="2175" w:type="dxa"/>
          </w:tcPr>
          <w:p>
            <w:pPr>
              <w:pStyle w:val="TableParagraph"/>
              <w:rPr>
                <w:rFonts w:ascii="Times New Roman"/>
                <w:sz w:val="20"/>
              </w:rPr>
            </w:pPr>
          </w:p>
        </w:tc>
      </w:tr>
      <w:tr>
        <w:trPr>
          <w:trHeight w:val="352" w:hRule="atLeast"/>
        </w:trPr>
        <w:tc>
          <w:tcPr>
            <w:tcW w:w="665" w:type="dxa"/>
          </w:tcPr>
          <w:p>
            <w:pPr>
              <w:pStyle w:val="TableParagraph"/>
              <w:ind w:left="107"/>
              <w:rPr>
                <w:b/>
                <w:sz w:val="20"/>
              </w:rPr>
            </w:pPr>
            <w:r>
              <w:rPr>
                <w:b/>
                <w:sz w:val="20"/>
              </w:rPr>
              <w:t>8.</w:t>
            </w:r>
          </w:p>
        </w:tc>
        <w:tc>
          <w:tcPr>
            <w:tcW w:w="1558" w:type="dxa"/>
          </w:tcPr>
          <w:p>
            <w:pPr>
              <w:pStyle w:val="TableParagraph"/>
              <w:rPr>
                <w:rFonts w:ascii="Times New Roman"/>
                <w:sz w:val="20"/>
              </w:rPr>
            </w:pPr>
          </w:p>
        </w:tc>
        <w:tc>
          <w:tcPr>
            <w:tcW w:w="2117" w:type="dxa"/>
          </w:tcPr>
          <w:p>
            <w:pPr>
              <w:pStyle w:val="TableParagraph"/>
              <w:rPr>
                <w:rFonts w:ascii="Times New Roman"/>
                <w:sz w:val="20"/>
              </w:rPr>
            </w:pPr>
          </w:p>
        </w:tc>
        <w:tc>
          <w:tcPr>
            <w:tcW w:w="1529" w:type="dxa"/>
          </w:tcPr>
          <w:p>
            <w:pPr>
              <w:pStyle w:val="TableParagraph"/>
              <w:rPr>
                <w:rFonts w:ascii="Times New Roman"/>
                <w:sz w:val="20"/>
              </w:rPr>
            </w:pPr>
          </w:p>
        </w:tc>
        <w:tc>
          <w:tcPr>
            <w:tcW w:w="1171" w:type="dxa"/>
          </w:tcPr>
          <w:p>
            <w:pPr>
              <w:pStyle w:val="TableParagraph"/>
              <w:rPr>
                <w:rFonts w:ascii="Times New Roman"/>
                <w:sz w:val="20"/>
              </w:rPr>
            </w:pPr>
          </w:p>
        </w:tc>
        <w:tc>
          <w:tcPr>
            <w:tcW w:w="2175" w:type="dxa"/>
          </w:tcPr>
          <w:p>
            <w:pPr>
              <w:pStyle w:val="TableParagraph"/>
              <w:rPr>
                <w:rFonts w:ascii="Times New Roman"/>
                <w:sz w:val="20"/>
              </w:rPr>
            </w:pPr>
          </w:p>
        </w:tc>
      </w:tr>
    </w:tbl>
    <w:p>
      <w:pPr>
        <w:pStyle w:val="BodyText"/>
        <w:spacing w:line="249" w:lineRule="auto" w:before="164"/>
        <w:ind w:left="1402" w:right="4535" w:hanging="452"/>
      </w:pPr>
      <w:r>
        <w:rPr>
          <w:w w:val="110"/>
        </w:rPr>
        <w:t>(a). whether passed NET/SET/Ph.D.: Yes / No (give details)</w:t>
      </w:r>
    </w:p>
    <w:p>
      <w:pPr>
        <w:pStyle w:val="BodyText"/>
        <w:rPr>
          <w:sz w:val="22"/>
        </w:rPr>
      </w:pPr>
    </w:p>
    <w:p>
      <w:pPr>
        <w:pStyle w:val="BodyText"/>
        <w:rPr>
          <w:sz w:val="19"/>
        </w:rPr>
      </w:pPr>
    </w:p>
    <w:p>
      <w:pPr>
        <w:pStyle w:val="Heading2"/>
        <w:numPr>
          <w:ilvl w:val="0"/>
          <w:numId w:val="1"/>
        </w:numPr>
        <w:tabs>
          <w:tab w:pos="1043" w:val="left" w:leader="none"/>
        </w:tabs>
        <w:spacing w:line="278" w:lineRule="exact" w:before="0" w:after="0"/>
        <w:ind w:left="1042" w:right="0" w:hanging="361"/>
        <w:jc w:val="left"/>
      </w:pPr>
      <w:r>
        <w:rPr/>
        <w:t>Additional Qualification ( Enclose a copy of</w:t>
      </w:r>
      <w:r>
        <w:rPr>
          <w:spacing w:val="-5"/>
        </w:rPr>
        <w:t> </w:t>
      </w:r>
      <w:r>
        <w:rPr/>
        <w:t>Certificate)</w:t>
      </w:r>
    </w:p>
    <w:p>
      <w:pPr>
        <w:pStyle w:val="BodyText"/>
        <w:spacing w:line="223" w:lineRule="exact"/>
        <w:ind w:left="1018"/>
      </w:pPr>
      <w:r>
        <w:rPr>
          <w:w w:val="105"/>
        </w:rPr>
        <w:t>(Special Training/PDF/Awards/Honours/Distinctions etc.):</w:t>
      </w:r>
    </w:p>
    <w:p>
      <w:pPr>
        <w:spacing w:after="0" w:line="223" w:lineRule="exact"/>
        <w:sectPr>
          <w:type w:val="continuous"/>
          <w:pgSz w:w="11910" w:h="16840"/>
          <w:pgMar w:top="420" w:bottom="280" w:left="940" w:right="520"/>
        </w:sectPr>
      </w:pPr>
    </w:p>
    <w:p>
      <w:pPr>
        <w:pStyle w:val="Heading2"/>
        <w:numPr>
          <w:ilvl w:val="0"/>
          <w:numId w:val="1"/>
        </w:numPr>
        <w:tabs>
          <w:tab w:pos="1043" w:val="left" w:leader="none"/>
        </w:tabs>
        <w:spacing w:line="240" w:lineRule="auto" w:before="77" w:after="0"/>
        <w:ind w:left="1042" w:right="0" w:hanging="361"/>
        <w:jc w:val="left"/>
      </w:pPr>
      <w:r>
        <w:rPr/>
        <w:t>Experience &amp;</w:t>
      </w:r>
      <w:r>
        <w:rPr>
          <w:spacing w:val="-2"/>
        </w:rPr>
        <w:t> </w:t>
      </w:r>
      <w:r>
        <w:rPr/>
        <w:t>Publications.</w:t>
      </w:r>
    </w:p>
    <w:p>
      <w:pPr>
        <w:pStyle w:val="BodyText"/>
        <w:spacing w:before="2"/>
        <w:rPr>
          <w:rFonts w:ascii="Bookman Uralic"/>
          <w:b/>
          <w:sz w:val="9"/>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605"/>
        <w:gridCol w:w="814"/>
        <w:gridCol w:w="711"/>
        <w:gridCol w:w="850"/>
        <w:gridCol w:w="709"/>
        <w:gridCol w:w="567"/>
        <w:gridCol w:w="711"/>
        <w:gridCol w:w="992"/>
        <w:gridCol w:w="711"/>
        <w:gridCol w:w="850"/>
        <w:gridCol w:w="850"/>
        <w:gridCol w:w="994"/>
      </w:tblGrid>
      <w:tr>
        <w:trPr>
          <w:trHeight w:val="1408" w:hRule="atLeast"/>
        </w:trPr>
        <w:tc>
          <w:tcPr>
            <w:tcW w:w="4364" w:type="dxa"/>
            <w:gridSpan w:val="6"/>
          </w:tcPr>
          <w:p>
            <w:pPr>
              <w:pStyle w:val="TableParagraph"/>
              <w:rPr>
                <w:b/>
                <w:sz w:val="20"/>
              </w:rPr>
            </w:pPr>
          </w:p>
          <w:p>
            <w:pPr>
              <w:pStyle w:val="TableParagraph"/>
              <w:ind w:left="1221" w:right="1219"/>
              <w:jc w:val="center"/>
              <w:rPr>
                <w:b/>
                <w:sz w:val="20"/>
              </w:rPr>
            </w:pPr>
            <w:r>
              <w:rPr>
                <w:b/>
                <w:sz w:val="20"/>
              </w:rPr>
              <w:t>Experience</w:t>
            </w:r>
          </w:p>
          <w:p>
            <w:pPr>
              <w:pStyle w:val="TableParagraph"/>
              <w:spacing w:before="1"/>
              <w:ind w:left="1221" w:right="1219"/>
              <w:jc w:val="center"/>
              <w:rPr>
                <w:rFonts w:ascii="Georgia"/>
                <w:sz w:val="20"/>
              </w:rPr>
            </w:pPr>
            <w:r>
              <w:rPr>
                <w:rFonts w:ascii="Georgia"/>
                <w:w w:val="110"/>
                <w:sz w:val="20"/>
              </w:rPr>
              <w:t>(in years / months)</w:t>
            </w:r>
          </w:p>
        </w:tc>
        <w:tc>
          <w:tcPr>
            <w:tcW w:w="2270" w:type="dxa"/>
            <w:gridSpan w:val="3"/>
          </w:tcPr>
          <w:p>
            <w:pPr>
              <w:pStyle w:val="TableParagraph"/>
              <w:rPr>
                <w:b/>
                <w:sz w:val="20"/>
              </w:rPr>
            </w:pPr>
          </w:p>
          <w:p>
            <w:pPr>
              <w:pStyle w:val="TableParagraph"/>
              <w:spacing w:line="244" w:lineRule="auto"/>
              <w:ind w:left="151" w:right="149"/>
              <w:jc w:val="center"/>
              <w:rPr>
                <w:rFonts w:ascii="Georgia"/>
                <w:sz w:val="20"/>
              </w:rPr>
            </w:pPr>
            <w:r>
              <w:rPr>
                <w:b/>
                <w:sz w:val="20"/>
              </w:rPr>
              <w:t>No. of</w:t>
            </w:r>
            <w:r>
              <w:rPr>
                <w:b/>
                <w:spacing w:val="-11"/>
                <w:sz w:val="20"/>
              </w:rPr>
              <w:t> </w:t>
            </w:r>
            <w:r>
              <w:rPr>
                <w:b/>
                <w:sz w:val="20"/>
              </w:rPr>
              <w:t>Publications </w:t>
            </w:r>
            <w:r>
              <w:rPr>
                <w:rFonts w:ascii="Georgia"/>
                <w:sz w:val="20"/>
              </w:rPr>
              <w:t>In Peer Reviewed Journals with ISSN/ISBN</w:t>
            </w:r>
          </w:p>
          <w:p>
            <w:pPr>
              <w:pStyle w:val="TableParagraph"/>
              <w:spacing w:line="211" w:lineRule="exact" w:before="7"/>
              <w:ind w:left="151" w:right="149"/>
              <w:jc w:val="center"/>
              <w:rPr>
                <w:rFonts w:ascii="Georgia"/>
                <w:sz w:val="20"/>
              </w:rPr>
            </w:pPr>
            <w:r>
              <w:rPr>
                <w:rFonts w:ascii="Georgia"/>
                <w:sz w:val="20"/>
              </w:rPr>
              <w:t>(in </w:t>
            </w:r>
            <w:r>
              <w:rPr>
                <w:rFonts w:ascii="Georgia"/>
                <w:spacing w:val="6"/>
                <w:sz w:val="20"/>
              </w:rPr>
              <w:t> </w:t>
            </w:r>
            <w:r>
              <w:rPr>
                <w:rFonts w:ascii="Georgia"/>
                <w:sz w:val="20"/>
              </w:rPr>
              <w:t>figures)</w:t>
            </w:r>
          </w:p>
        </w:tc>
        <w:tc>
          <w:tcPr>
            <w:tcW w:w="1561" w:type="dxa"/>
            <w:gridSpan w:val="2"/>
          </w:tcPr>
          <w:p>
            <w:pPr>
              <w:pStyle w:val="TableParagraph"/>
              <w:ind w:left="210" w:right="208" w:hanging="2"/>
              <w:jc w:val="center"/>
              <w:rPr>
                <w:b/>
                <w:sz w:val="20"/>
              </w:rPr>
            </w:pPr>
            <w:r>
              <w:rPr>
                <w:b/>
                <w:sz w:val="20"/>
              </w:rPr>
              <w:t>No. of Seminars/ </w:t>
            </w:r>
            <w:r>
              <w:rPr>
                <w:b/>
                <w:w w:val="95"/>
                <w:sz w:val="20"/>
              </w:rPr>
              <w:t>Workshops </w:t>
            </w:r>
            <w:r>
              <w:rPr>
                <w:b/>
                <w:sz w:val="20"/>
              </w:rPr>
              <w:t>attended</w:t>
            </w:r>
          </w:p>
        </w:tc>
        <w:tc>
          <w:tcPr>
            <w:tcW w:w="1844" w:type="dxa"/>
            <w:gridSpan w:val="2"/>
          </w:tcPr>
          <w:p>
            <w:pPr>
              <w:pStyle w:val="TableParagraph"/>
              <w:ind w:left="348" w:right="353" w:hanging="1"/>
              <w:jc w:val="center"/>
              <w:rPr>
                <w:b/>
                <w:sz w:val="20"/>
              </w:rPr>
            </w:pPr>
            <w:r>
              <w:rPr>
                <w:b/>
                <w:sz w:val="20"/>
              </w:rPr>
              <w:t>No. of Seminars/ </w:t>
            </w:r>
            <w:r>
              <w:rPr>
                <w:b/>
                <w:w w:val="95"/>
                <w:sz w:val="20"/>
              </w:rPr>
              <w:t>Workshops </w:t>
            </w:r>
            <w:r>
              <w:rPr>
                <w:b/>
                <w:sz w:val="20"/>
              </w:rPr>
              <w:t>organized</w:t>
            </w:r>
          </w:p>
        </w:tc>
      </w:tr>
      <w:tr>
        <w:trPr>
          <w:trHeight w:val="563" w:hRule="atLeast"/>
        </w:trPr>
        <w:tc>
          <w:tcPr>
            <w:tcW w:w="1280" w:type="dxa"/>
            <w:gridSpan w:val="2"/>
          </w:tcPr>
          <w:p>
            <w:pPr>
              <w:pStyle w:val="TableParagraph"/>
              <w:spacing w:before="1"/>
              <w:ind w:left="259"/>
              <w:rPr>
                <w:b/>
                <w:sz w:val="16"/>
              </w:rPr>
            </w:pPr>
            <w:r>
              <w:rPr>
                <w:b/>
                <w:sz w:val="16"/>
              </w:rPr>
              <w:t>Teaching</w:t>
            </w:r>
          </w:p>
        </w:tc>
        <w:tc>
          <w:tcPr>
            <w:tcW w:w="1525" w:type="dxa"/>
            <w:gridSpan w:val="2"/>
          </w:tcPr>
          <w:p>
            <w:pPr>
              <w:pStyle w:val="TableParagraph"/>
              <w:spacing w:before="1"/>
              <w:ind w:left="126" w:right="105" w:firstLine="228"/>
              <w:rPr>
                <w:b/>
                <w:sz w:val="16"/>
              </w:rPr>
            </w:pPr>
            <w:r>
              <w:rPr>
                <w:b/>
                <w:sz w:val="16"/>
              </w:rPr>
              <w:t>Industry/ Administration</w:t>
            </w:r>
          </w:p>
        </w:tc>
        <w:tc>
          <w:tcPr>
            <w:tcW w:w="1559" w:type="dxa"/>
            <w:gridSpan w:val="2"/>
          </w:tcPr>
          <w:p>
            <w:pPr>
              <w:pStyle w:val="TableParagraph"/>
              <w:spacing w:line="188" w:lineRule="exact"/>
              <w:ind w:left="330" w:right="325" w:firstLine="64"/>
              <w:jc w:val="both"/>
              <w:rPr>
                <w:b/>
                <w:sz w:val="16"/>
              </w:rPr>
            </w:pPr>
            <w:r>
              <w:rPr>
                <w:b/>
                <w:sz w:val="16"/>
              </w:rPr>
              <w:t>Research Guidance (in figures)</w:t>
            </w:r>
          </w:p>
        </w:tc>
        <w:tc>
          <w:tcPr>
            <w:tcW w:w="1278" w:type="dxa"/>
            <w:gridSpan w:val="2"/>
          </w:tcPr>
          <w:p>
            <w:pPr>
              <w:pStyle w:val="TableParagraph"/>
              <w:spacing w:before="1"/>
              <w:ind w:left="360" w:right="337" w:firstLine="31"/>
              <w:rPr>
                <w:b/>
                <w:sz w:val="16"/>
              </w:rPr>
            </w:pPr>
            <w:r>
              <w:rPr>
                <w:b/>
                <w:sz w:val="16"/>
              </w:rPr>
              <w:t>No. of Papers</w:t>
            </w:r>
          </w:p>
        </w:tc>
        <w:tc>
          <w:tcPr>
            <w:tcW w:w="992" w:type="dxa"/>
            <w:vMerge w:val="restart"/>
          </w:tcPr>
          <w:p>
            <w:pPr>
              <w:pStyle w:val="TableParagraph"/>
              <w:spacing w:before="1"/>
              <w:ind w:left="239" w:right="220" w:firstLine="7"/>
              <w:rPr>
                <w:b/>
                <w:sz w:val="16"/>
              </w:rPr>
            </w:pPr>
            <w:r>
              <w:rPr>
                <w:b/>
                <w:sz w:val="16"/>
              </w:rPr>
              <w:t>No. of Books</w:t>
            </w:r>
          </w:p>
        </w:tc>
        <w:tc>
          <w:tcPr>
            <w:tcW w:w="711" w:type="dxa"/>
          </w:tcPr>
          <w:p>
            <w:pPr>
              <w:pStyle w:val="TableParagraph"/>
              <w:rPr>
                <w:rFonts w:ascii="Times New Roman"/>
                <w:sz w:val="18"/>
              </w:rPr>
            </w:pPr>
          </w:p>
        </w:tc>
        <w:tc>
          <w:tcPr>
            <w:tcW w:w="850" w:type="dxa"/>
          </w:tcPr>
          <w:p>
            <w:pPr>
              <w:pStyle w:val="TableParagraph"/>
              <w:rPr>
                <w:rFonts w:ascii="Times New Roman"/>
                <w:sz w:val="18"/>
              </w:rPr>
            </w:pPr>
          </w:p>
        </w:tc>
        <w:tc>
          <w:tcPr>
            <w:tcW w:w="850" w:type="dxa"/>
          </w:tcPr>
          <w:p>
            <w:pPr>
              <w:pStyle w:val="TableParagraph"/>
              <w:rPr>
                <w:rFonts w:ascii="Times New Roman"/>
                <w:sz w:val="18"/>
              </w:rPr>
            </w:pPr>
          </w:p>
        </w:tc>
        <w:tc>
          <w:tcPr>
            <w:tcW w:w="994" w:type="dxa"/>
          </w:tcPr>
          <w:p>
            <w:pPr>
              <w:pStyle w:val="TableParagraph"/>
              <w:rPr>
                <w:rFonts w:ascii="Times New Roman"/>
                <w:sz w:val="18"/>
              </w:rPr>
            </w:pPr>
          </w:p>
        </w:tc>
      </w:tr>
      <w:tr>
        <w:trPr>
          <w:trHeight w:val="1565" w:hRule="atLeast"/>
        </w:trPr>
        <w:tc>
          <w:tcPr>
            <w:tcW w:w="675" w:type="dxa"/>
            <w:textDirection w:val="btLr"/>
          </w:tcPr>
          <w:p>
            <w:pPr>
              <w:pStyle w:val="TableParagraph"/>
              <w:spacing w:before="110"/>
              <w:ind w:left="510" w:right="509"/>
              <w:jc w:val="center"/>
              <w:rPr>
                <w:b/>
                <w:sz w:val="18"/>
              </w:rPr>
            </w:pPr>
            <w:r>
              <w:rPr>
                <w:b/>
                <w:sz w:val="18"/>
              </w:rPr>
              <w:t>Year</w:t>
            </w:r>
          </w:p>
        </w:tc>
        <w:tc>
          <w:tcPr>
            <w:tcW w:w="605" w:type="dxa"/>
            <w:textDirection w:val="btLr"/>
          </w:tcPr>
          <w:p>
            <w:pPr>
              <w:pStyle w:val="TableParagraph"/>
              <w:spacing w:before="110"/>
              <w:ind w:left="477"/>
              <w:rPr>
                <w:b/>
                <w:sz w:val="18"/>
              </w:rPr>
            </w:pPr>
            <w:r>
              <w:rPr>
                <w:b/>
                <w:sz w:val="18"/>
              </w:rPr>
              <w:t>Month</w:t>
            </w:r>
          </w:p>
        </w:tc>
        <w:tc>
          <w:tcPr>
            <w:tcW w:w="814" w:type="dxa"/>
            <w:textDirection w:val="btLr"/>
          </w:tcPr>
          <w:p>
            <w:pPr>
              <w:pStyle w:val="TableParagraph"/>
              <w:spacing w:before="107"/>
              <w:ind w:left="510" w:right="509"/>
              <w:jc w:val="center"/>
              <w:rPr>
                <w:b/>
                <w:sz w:val="18"/>
              </w:rPr>
            </w:pPr>
            <w:r>
              <w:rPr>
                <w:b/>
                <w:sz w:val="18"/>
              </w:rPr>
              <w:t>Year</w:t>
            </w:r>
          </w:p>
        </w:tc>
        <w:tc>
          <w:tcPr>
            <w:tcW w:w="711" w:type="dxa"/>
            <w:textDirection w:val="btLr"/>
          </w:tcPr>
          <w:p>
            <w:pPr>
              <w:pStyle w:val="TableParagraph"/>
              <w:spacing w:before="110"/>
              <w:ind w:left="477"/>
              <w:rPr>
                <w:b/>
                <w:sz w:val="18"/>
              </w:rPr>
            </w:pPr>
            <w:r>
              <w:rPr>
                <w:b/>
                <w:sz w:val="18"/>
              </w:rPr>
              <w:t>Month</w:t>
            </w:r>
          </w:p>
        </w:tc>
        <w:tc>
          <w:tcPr>
            <w:tcW w:w="850" w:type="dxa"/>
            <w:textDirection w:val="btLr"/>
          </w:tcPr>
          <w:p>
            <w:pPr>
              <w:pStyle w:val="TableParagraph"/>
              <w:spacing w:before="107"/>
              <w:ind w:left="482"/>
              <w:rPr>
                <w:b/>
                <w:sz w:val="18"/>
              </w:rPr>
            </w:pPr>
            <w:r>
              <w:rPr>
                <w:b/>
                <w:sz w:val="18"/>
              </w:rPr>
              <w:t>M.Phil</w:t>
            </w:r>
          </w:p>
        </w:tc>
        <w:tc>
          <w:tcPr>
            <w:tcW w:w="709" w:type="dxa"/>
            <w:textDirection w:val="btLr"/>
          </w:tcPr>
          <w:p>
            <w:pPr>
              <w:pStyle w:val="TableParagraph"/>
              <w:spacing w:before="106"/>
              <w:ind w:left="510" w:right="509"/>
              <w:jc w:val="center"/>
              <w:rPr>
                <w:b/>
                <w:sz w:val="18"/>
              </w:rPr>
            </w:pPr>
            <w:r>
              <w:rPr>
                <w:b/>
                <w:sz w:val="18"/>
              </w:rPr>
              <w:t>Ph.D.</w:t>
            </w:r>
          </w:p>
        </w:tc>
        <w:tc>
          <w:tcPr>
            <w:tcW w:w="567" w:type="dxa"/>
            <w:textDirection w:val="btLr"/>
          </w:tcPr>
          <w:p>
            <w:pPr>
              <w:pStyle w:val="TableParagraph"/>
              <w:spacing w:before="108"/>
              <w:ind w:left="389"/>
              <w:rPr>
                <w:b/>
                <w:sz w:val="18"/>
              </w:rPr>
            </w:pPr>
            <w:r>
              <w:rPr>
                <w:b/>
                <w:sz w:val="18"/>
              </w:rPr>
              <w:t>National</w:t>
            </w:r>
          </w:p>
        </w:tc>
        <w:tc>
          <w:tcPr>
            <w:tcW w:w="711" w:type="dxa"/>
            <w:textDirection w:val="btLr"/>
          </w:tcPr>
          <w:p>
            <w:pPr>
              <w:pStyle w:val="TableParagraph"/>
              <w:spacing w:line="244" w:lineRule="auto" w:before="107"/>
              <w:ind w:left="393" w:right="377" w:firstLine="93"/>
              <w:rPr>
                <w:b/>
                <w:sz w:val="18"/>
              </w:rPr>
            </w:pPr>
            <w:r>
              <w:rPr>
                <w:b/>
                <w:sz w:val="18"/>
              </w:rPr>
              <w:t>Inter - national</w:t>
            </w:r>
          </w:p>
        </w:tc>
        <w:tc>
          <w:tcPr>
            <w:tcW w:w="992" w:type="dxa"/>
            <w:vMerge/>
            <w:tcBorders>
              <w:top w:val="nil"/>
            </w:tcBorders>
          </w:tcPr>
          <w:p>
            <w:pPr>
              <w:rPr>
                <w:sz w:val="2"/>
                <w:szCs w:val="2"/>
              </w:rPr>
            </w:pPr>
          </w:p>
        </w:tc>
        <w:tc>
          <w:tcPr>
            <w:tcW w:w="711" w:type="dxa"/>
            <w:textDirection w:val="btLr"/>
          </w:tcPr>
          <w:p>
            <w:pPr>
              <w:pStyle w:val="TableParagraph"/>
              <w:spacing w:before="107"/>
              <w:ind w:left="389"/>
              <w:rPr>
                <w:b/>
                <w:sz w:val="18"/>
              </w:rPr>
            </w:pPr>
            <w:r>
              <w:rPr>
                <w:b/>
                <w:sz w:val="18"/>
              </w:rPr>
              <w:t>National</w:t>
            </w:r>
          </w:p>
        </w:tc>
        <w:tc>
          <w:tcPr>
            <w:tcW w:w="850" w:type="dxa"/>
            <w:textDirection w:val="btLr"/>
          </w:tcPr>
          <w:p>
            <w:pPr>
              <w:pStyle w:val="TableParagraph"/>
              <w:spacing w:before="104"/>
              <w:ind w:left="162"/>
              <w:rPr>
                <w:b/>
                <w:sz w:val="18"/>
              </w:rPr>
            </w:pPr>
            <w:r>
              <w:rPr>
                <w:b/>
                <w:sz w:val="18"/>
              </w:rPr>
              <w:t>International</w:t>
            </w:r>
          </w:p>
        </w:tc>
        <w:tc>
          <w:tcPr>
            <w:tcW w:w="850" w:type="dxa"/>
            <w:textDirection w:val="btLr"/>
          </w:tcPr>
          <w:p>
            <w:pPr>
              <w:pStyle w:val="TableParagraph"/>
              <w:spacing w:before="103"/>
              <w:ind w:left="389"/>
              <w:rPr>
                <w:b/>
                <w:sz w:val="18"/>
              </w:rPr>
            </w:pPr>
            <w:r>
              <w:rPr>
                <w:b/>
                <w:sz w:val="18"/>
              </w:rPr>
              <w:t>National</w:t>
            </w:r>
          </w:p>
        </w:tc>
        <w:tc>
          <w:tcPr>
            <w:tcW w:w="994" w:type="dxa"/>
            <w:textDirection w:val="btLr"/>
          </w:tcPr>
          <w:p>
            <w:pPr>
              <w:pStyle w:val="TableParagraph"/>
              <w:spacing w:before="106"/>
              <w:ind w:left="162"/>
              <w:rPr>
                <w:b/>
                <w:sz w:val="18"/>
              </w:rPr>
            </w:pPr>
            <w:r>
              <w:rPr>
                <w:b/>
                <w:sz w:val="18"/>
              </w:rPr>
              <w:t>International</w:t>
            </w:r>
          </w:p>
        </w:tc>
      </w:tr>
      <w:tr>
        <w:trPr>
          <w:trHeight w:val="515" w:hRule="atLeast"/>
        </w:trPr>
        <w:tc>
          <w:tcPr>
            <w:tcW w:w="675" w:type="dxa"/>
          </w:tcPr>
          <w:p>
            <w:pPr>
              <w:pStyle w:val="TableParagraph"/>
              <w:rPr>
                <w:rFonts w:ascii="Times New Roman"/>
                <w:sz w:val="18"/>
              </w:rPr>
            </w:pPr>
          </w:p>
        </w:tc>
        <w:tc>
          <w:tcPr>
            <w:tcW w:w="605" w:type="dxa"/>
          </w:tcPr>
          <w:p>
            <w:pPr>
              <w:pStyle w:val="TableParagraph"/>
              <w:rPr>
                <w:rFonts w:ascii="Times New Roman"/>
                <w:sz w:val="18"/>
              </w:rPr>
            </w:pPr>
          </w:p>
        </w:tc>
        <w:tc>
          <w:tcPr>
            <w:tcW w:w="814" w:type="dxa"/>
          </w:tcPr>
          <w:p>
            <w:pPr>
              <w:pStyle w:val="TableParagraph"/>
              <w:rPr>
                <w:rFonts w:ascii="Times New Roman"/>
                <w:sz w:val="18"/>
              </w:rPr>
            </w:pPr>
          </w:p>
        </w:tc>
        <w:tc>
          <w:tcPr>
            <w:tcW w:w="5251" w:type="dxa"/>
            <w:gridSpan w:val="7"/>
          </w:tcPr>
          <w:p>
            <w:pPr>
              <w:pStyle w:val="TableParagraph"/>
              <w:spacing w:before="165"/>
              <w:ind w:left="1480"/>
              <w:rPr>
                <w:b/>
                <w:sz w:val="20"/>
              </w:rPr>
            </w:pPr>
            <w:r>
              <w:rPr>
                <w:b/>
                <w:sz w:val="20"/>
              </w:rPr>
              <w:t>Use Additional Sheets</w:t>
            </w:r>
          </w:p>
        </w:tc>
        <w:tc>
          <w:tcPr>
            <w:tcW w:w="850" w:type="dxa"/>
          </w:tcPr>
          <w:p>
            <w:pPr>
              <w:pStyle w:val="TableParagraph"/>
              <w:rPr>
                <w:rFonts w:ascii="Times New Roman"/>
                <w:sz w:val="18"/>
              </w:rPr>
            </w:pPr>
          </w:p>
        </w:tc>
        <w:tc>
          <w:tcPr>
            <w:tcW w:w="850" w:type="dxa"/>
          </w:tcPr>
          <w:p>
            <w:pPr>
              <w:pStyle w:val="TableParagraph"/>
              <w:rPr>
                <w:rFonts w:ascii="Times New Roman"/>
                <w:sz w:val="18"/>
              </w:rPr>
            </w:pPr>
          </w:p>
        </w:tc>
        <w:tc>
          <w:tcPr>
            <w:tcW w:w="994" w:type="dxa"/>
          </w:tcPr>
          <w:p>
            <w:pPr>
              <w:pStyle w:val="TableParagraph"/>
              <w:rPr>
                <w:rFonts w:ascii="Times New Roman"/>
                <w:sz w:val="18"/>
              </w:rPr>
            </w:pPr>
          </w:p>
        </w:tc>
      </w:tr>
    </w:tbl>
    <w:p>
      <w:pPr>
        <w:pStyle w:val="BodyText"/>
        <w:rPr>
          <w:rFonts w:ascii="Bookman Uralic"/>
          <w:b/>
          <w:sz w:val="28"/>
        </w:rPr>
      </w:pPr>
    </w:p>
    <w:p>
      <w:pPr>
        <w:pStyle w:val="BodyText"/>
        <w:spacing w:before="2"/>
        <w:rPr>
          <w:rFonts w:ascii="Bookman Uralic"/>
          <w:b/>
          <w:sz w:val="38"/>
        </w:rPr>
      </w:pPr>
    </w:p>
    <w:p>
      <w:pPr>
        <w:pStyle w:val="ListParagraph"/>
        <w:numPr>
          <w:ilvl w:val="0"/>
          <w:numId w:val="1"/>
        </w:numPr>
        <w:tabs>
          <w:tab w:pos="1043" w:val="left" w:leader="none"/>
        </w:tabs>
        <w:spacing w:line="240" w:lineRule="auto" w:before="1" w:after="0"/>
        <w:ind w:left="1042" w:right="0" w:hanging="361"/>
        <w:jc w:val="left"/>
        <w:rPr>
          <w:b/>
          <w:sz w:val="20"/>
        </w:rPr>
      </w:pPr>
      <w:r>
        <w:rPr>
          <w:b/>
          <w:sz w:val="20"/>
        </w:rPr>
        <w:t>Any other</w:t>
      </w:r>
      <w:r>
        <w:rPr>
          <w:b/>
          <w:spacing w:val="-1"/>
          <w:sz w:val="20"/>
        </w:rPr>
        <w:t> </w:t>
      </w:r>
      <w:r>
        <w:rPr>
          <w:b/>
          <w:sz w:val="20"/>
        </w:rPr>
        <w:t>details:</w:t>
      </w:r>
    </w:p>
    <w:p>
      <w:pPr>
        <w:pStyle w:val="BodyText"/>
        <w:spacing w:before="1"/>
        <w:rPr>
          <w:rFonts w:ascii="Bookman Uralic"/>
          <w:b/>
          <w:sz w:val="39"/>
        </w:rPr>
      </w:pPr>
    </w:p>
    <w:p>
      <w:pPr>
        <w:pStyle w:val="BodyText"/>
        <w:spacing w:line="367" w:lineRule="auto" w:before="1"/>
        <w:ind w:left="1582" w:right="220" w:hanging="632"/>
        <w:jc w:val="both"/>
      </w:pPr>
      <w:r>
        <w:rPr>
          <w:rFonts w:ascii="Bookman Uralic"/>
          <w:b/>
          <w:w w:val="110"/>
        </w:rPr>
        <w:t>Note: </w:t>
      </w:r>
      <w:r>
        <w:rPr>
          <w:w w:val="110"/>
        </w:rPr>
        <w:t>Candidate must bring and produce supporting documents (at the time of interview) for Educational Qualification, Experience, Community, Date of Birth etc., in ORIGINAL along with one set of attested photocopies.</w:t>
      </w:r>
    </w:p>
    <w:p>
      <w:pPr>
        <w:pStyle w:val="BodyText"/>
        <w:spacing w:before="9"/>
      </w:pPr>
    </w:p>
    <w:p>
      <w:pPr>
        <w:pStyle w:val="Heading2"/>
        <w:ind w:left="2531" w:right="2527" w:firstLine="0"/>
        <w:jc w:val="center"/>
      </w:pPr>
      <w:r>
        <w:rPr>
          <w:u w:val="single"/>
        </w:rPr>
        <w:t>DECLARATION BY CANDIDATE</w:t>
      </w:r>
    </w:p>
    <w:p>
      <w:pPr>
        <w:pStyle w:val="BodyText"/>
        <w:spacing w:before="2"/>
        <w:rPr>
          <w:rFonts w:ascii="Bookman Uralic"/>
          <w:b/>
          <w:sz w:val="11"/>
        </w:rPr>
      </w:pPr>
    </w:p>
    <w:p>
      <w:pPr>
        <w:pStyle w:val="BodyText"/>
        <w:spacing w:line="372" w:lineRule="auto" w:before="105"/>
        <w:ind w:left="951" w:right="224"/>
        <w:jc w:val="both"/>
      </w:pPr>
      <w:r>
        <w:rPr>
          <w:w w:val="110"/>
        </w:rPr>
        <w:t>“I am aware that this appointment is purely temporary. This temporary appointment will not confer on me any right against further vacancies and is liable for termination at any time without any prior notice. I am ready to undergo the Procedure prescribed by the University for Permanent Employment if called for”</w:t>
      </w:r>
    </w:p>
    <w:p>
      <w:pPr>
        <w:pStyle w:val="BodyText"/>
        <w:rPr>
          <w:sz w:val="22"/>
        </w:rPr>
      </w:pPr>
    </w:p>
    <w:p>
      <w:pPr>
        <w:pStyle w:val="BodyText"/>
        <w:rPr>
          <w:sz w:val="22"/>
        </w:rPr>
      </w:pPr>
    </w:p>
    <w:p>
      <w:pPr>
        <w:pStyle w:val="BodyText"/>
        <w:spacing w:before="8"/>
        <w:rPr>
          <w:sz w:val="19"/>
        </w:rPr>
      </w:pPr>
    </w:p>
    <w:p>
      <w:pPr>
        <w:pStyle w:val="Heading1"/>
      </w:pPr>
      <w:r>
        <w:rPr/>
        <w:t>Place:</w:t>
      </w:r>
    </w:p>
    <w:p>
      <w:pPr>
        <w:tabs>
          <w:tab w:pos="6465" w:val="left" w:leader="none"/>
        </w:tabs>
        <w:spacing w:before="1"/>
        <w:ind w:left="951" w:right="0" w:firstLine="0"/>
        <w:jc w:val="left"/>
        <w:rPr>
          <w:rFonts w:ascii="Bookman Uralic"/>
          <w:b/>
          <w:sz w:val="22"/>
        </w:rPr>
      </w:pPr>
      <w:r>
        <w:rPr>
          <w:rFonts w:ascii="Bookman Uralic"/>
          <w:b/>
          <w:sz w:val="22"/>
        </w:rPr>
        <w:t>Date:</w:t>
        <w:tab/>
        <w:t>Signature of</w:t>
      </w:r>
      <w:r>
        <w:rPr>
          <w:rFonts w:ascii="Bookman Uralic"/>
          <w:b/>
          <w:spacing w:val="-2"/>
          <w:sz w:val="22"/>
        </w:rPr>
        <w:t> </w:t>
      </w:r>
      <w:r>
        <w:rPr>
          <w:rFonts w:ascii="Bookman Uralic"/>
          <w:b/>
          <w:sz w:val="22"/>
        </w:rPr>
        <w:t>Candidate</w:t>
      </w:r>
    </w:p>
    <w:p>
      <w:pPr>
        <w:pStyle w:val="BodyText"/>
        <w:spacing w:before="10"/>
        <w:rPr>
          <w:rFonts w:ascii="Bookman Uralic"/>
          <w:b/>
          <w:sz w:val="21"/>
        </w:rPr>
      </w:pPr>
    </w:p>
    <w:p>
      <w:pPr>
        <w:spacing w:before="0"/>
        <w:ind w:left="951" w:right="0" w:firstLine="0"/>
        <w:jc w:val="left"/>
        <w:rPr>
          <w:rFonts w:ascii="Bookman Uralic"/>
          <w:b/>
          <w:sz w:val="22"/>
        </w:rPr>
      </w:pPr>
      <w:r>
        <w:rPr>
          <w:rFonts w:ascii="Bookman Uralic"/>
          <w:b/>
          <w:sz w:val="22"/>
        </w:rPr>
        <w:t>Enclosures:</w:t>
      </w:r>
    </w:p>
    <w:p>
      <w:pPr>
        <w:pStyle w:val="BodyText"/>
        <w:spacing w:before="8"/>
        <w:rPr>
          <w:rFonts w:ascii="Bookman Uralic"/>
          <w:b/>
          <w:sz w:val="21"/>
        </w:rPr>
      </w:pPr>
    </w:p>
    <w:tbl>
      <w:tblPr>
        <w:tblW w:w="0" w:type="auto"/>
        <w:jc w:val="left"/>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79"/>
        <w:gridCol w:w="2816"/>
      </w:tblGrid>
      <w:tr>
        <w:trPr>
          <w:trHeight w:val="2325" w:hRule="atLeast"/>
        </w:trPr>
        <w:tc>
          <w:tcPr>
            <w:tcW w:w="2679" w:type="dxa"/>
          </w:tcPr>
          <w:p>
            <w:pPr>
              <w:pStyle w:val="TableParagraph"/>
              <w:spacing w:before="6"/>
              <w:ind w:left="200"/>
              <w:rPr>
                <w:rFonts w:ascii="Georgia"/>
                <w:sz w:val="22"/>
              </w:rPr>
            </w:pPr>
            <w:r>
              <w:rPr>
                <w:rFonts w:ascii="Georgia"/>
                <w:w w:val="135"/>
                <w:sz w:val="22"/>
              </w:rPr>
              <w:t>1.</w:t>
            </w:r>
          </w:p>
          <w:p>
            <w:pPr>
              <w:pStyle w:val="TableParagraph"/>
              <w:spacing w:before="9"/>
              <w:rPr>
                <w:b/>
                <w:sz w:val="22"/>
              </w:rPr>
            </w:pPr>
          </w:p>
          <w:p>
            <w:pPr>
              <w:pStyle w:val="TableParagraph"/>
              <w:spacing w:before="1"/>
              <w:ind w:left="200"/>
              <w:rPr>
                <w:rFonts w:ascii="Georgia"/>
                <w:sz w:val="22"/>
              </w:rPr>
            </w:pPr>
            <w:r>
              <w:rPr>
                <w:rFonts w:ascii="Georgia"/>
                <w:w w:val="115"/>
                <w:sz w:val="22"/>
              </w:rPr>
              <w:t>2.</w:t>
            </w:r>
          </w:p>
          <w:p>
            <w:pPr>
              <w:pStyle w:val="TableParagraph"/>
              <w:spacing w:before="7"/>
              <w:rPr>
                <w:b/>
                <w:sz w:val="22"/>
              </w:rPr>
            </w:pPr>
          </w:p>
          <w:p>
            <w:pPr>
              <w:pStyle w:val="TableParagraph"/>
              <w:ind w:left="200"/>
              <w:rPr>
                <w:rFonts w:ascii="Georgia"/>
                <w:sz w:val="22"/>
              </w:rPr>
            </w:pPr>
            <w:r>
              <w:rPr>
                <w:rFonts w:ascii="Georgia"/>
                <w:w w:val="115"/>
                <w:sz w:val="22"/>
              </w:rPr>
              <w:t>3.</w:t>
            </w:r>
          </w:p>
          <w:p>
            <w:pPr>
              <w:pStyle w:val="TableParagraph"/>
              <w:spacing w:before="7"/>
              <w:rPr>
                <w:b/>
                <w:sz w:val="22"/>
              </w:rPr>
            </w:pPr>
          </w:p>
          <w:p>
            <w:pPr>
              <w:pStyle w:val="TableParagraph"/>
              <w:ind w:left="200"/>
              <w:rPr>
                <w:rFonts w:ascii="Georgia"/>
                <w:sz w:val="22"/>
              </w:rPr>
            </w:pPr>
            <w:r>
              <w:rPr>
                <w:rFonts w:ascii="Georgia"/>
                <w:w w:val="115"/>
                <w:sz w:val="22"/>
              </w:rPr>
              <w:t>4.</w:t>
            </w:r>
          </w:p>
          <w:p>
            <w:pPr>
              <w:pStyle w:val="TableParagraph"/>
              <w:spacing w:before="8"/>
              <w:rPr>
                <w:b/>
                <w:sz w:val="22"/>
              </w:rPr>
            </w:pPr>
          </w:p>
          <w:p>
            <w:pPr>
              <w:pStyle w:val="TableParagraph"/>
              <w:spacing w:line="233" w:lineRule="exact"/>
              <w:ind w:left="200"/>
              <w:rPr>
                <w:rFonts w:ascii="Georgia"/>
                <w:sz w:val="22"/>
              </w:rPr>
            </w:pPr>
            <w:r>
              <w:rPr>
                <w:rFonts w:ascii="Georgia"/>
                <w:w w:val="120"/>
                <w:sz w:val="22"/>
              </w:rPr>
              <w:t>5.</w:t>
            </w:r>
          </w:p>
        </w:tc>
        <w:tc>
          <w:tcPr>
            <w:tcW w:w="2816" w:type="dxa"/>
          </w:tcPr>
          <w:p>
            <w:pPr>
              <w:pStyle w:val="TableParagraph"/>
              <w:spacing w:before="6"/>
              <w:ind w:right="335"/>
              <w:jc w:val="right"/>
              <w:rPr>
                <w:rFonts w:ascii="Georgia"/>
                <w:sz w:val="22"/>
              </w:rPr>
            </w:pPr>
            <w:r>
              <w:rPr>
                <w:rFonts w:ascii="Georgia"/>
                <w:spacing w:val="-1"/>
                <w:w w:val="110"/>
                <w:sz w:val="22"/>
              </w:rPr>
              <w:t>6.</w:t>
            </w:r>
          </w:p>
          <w:p>
            <w:pPr>
              <w:pStyle w:val="TableParagraph"/>
              <w:spacing w:before="9"/>
              <w:rPr>
                <w:b/>
                <w:sz w:val="22"/>
              </w:rPr>
            </w:pPr>
          </w:p>
          <w:p>
            <w:pPr>
              <w:pStyle w:val="TableParagraph"/>
              <w:spacing w:before="1"/>
              <w:ind w:right="335"/>
              <w:jc w:val="right"/>
              <w:rPr>
                <w:rFonts w:ascii="Georgia"/>
                <w:sz w:val="22"/>
              </w:rPr>
            </w:pPr>
            <w:r>
              <w:rPr>
                <w:rFonts w:ascii="Georgia"/>
                <w:spacing w:val="-1"/>
                <w:w w:val="120"/>
                <w:sz w:val="22"/>
              </w:rPr>
              <w:t>7.</w:t>
            </w:r>
          </w:p>
          <w:p>
            <w:pPr>
              <w:pStyle w:val="TableParagraph"/>
              <w:spacing w:before="7"/>
              <w:rPr>
                <w:b/>
                <w:sz w:val="22"/>
              </w:rPr>
            </w:pPr>
          </w:p>
          <w:p>
            <w:pPr>
              <w:pStyle w:val="TableParagraph"/>
              <w:ind w:right="335"/>
              <w:jc w:val="right"/>
              <w:rPr>
                <w:rFonts w:ascii="Georgia"/>
                <w:sz w:val="22"/>
              </w:rPr>
            </w:pPr>
            <w:r>
              <w:rPr>
                <w:rFonts w:ascii="Georgia"/>
                <w:spacing w:val="-2"/>
                <w:w w:val="110"/>
                <w:sz w:val="22"/>
              </w:rPr>
              <w:t>8.</w:t>
            </w:r>
          </w:p>
          <w:p>
            <w:pPr>
              <w:pStyle w:val="TableParagraph"/>
              <w:spacing w:before="7"/>
              <w:rPr>
                <w:b/>
                <w:sz w:val="22"/>
              </w:rPr>
            </w:pPr>
          </w:p>
          <w:p>
            <w:pPr>
              <w:pStyle w:val="TableParagraph"/>
              <w:ind w:right="335"/>
              <w:jc w:val="right"/>
              <w:rPr>
                <w:rFonts w:ascii="Georgia"/>
                <w:sz w:val="22"/>
              </w:rPr>
            </w:pPr>
            <w:r>
              <w:rPr>
                <w:rFonts w:ascii="Georgia"/>
                <w:spacing w:val="-1"/>
                <w:w w:val="110"/>
                <w:sz w:val="22"/>
              </w:rPr>
              <w:t>9.</w:t>
            </w:r>
          </w:p>
          <w:p>
            <w:pPr>
              <w:pStyle w:val="TableParagraph"/>
              <w:spacing w:before="8"/>
              <w:rPr>
                <w:b/>
                <w:sz w:val="22"/>
              </w:rPr>
            </w:pPr>
          </w:p>
          <w:p>
            <w:pPr>
              <w:pStyle w:val="TableParagraph"/>
              <w:spacing w:line="233" w:lineRule="exact"/>
              <w:ind w:right="198"/>
              <w:jc w:val="right"/>
              <w:rPr>
                <w:rFonts w:ascii="Georgia"/>
                <w:sz w:val="22"/>
              </w:rPr>
            </w:pPr>
            <w:r>
              <w:rPr>
                <w:rFonts w:ascii="Georgia"/>
                <w:w w:val="115"/>
                <w:sz w:val="22"/>
              </w:rPr>
              <w:t>10.</w:t>
            </w:r>
          </w:p>
        </w:tc>
      </w:tr>
    </w:tbl>
    <w:sectPr>
      <w:pgSz w:w="11910" w:h="16840"/>
      <w:pgMar w:top="1120" w:bottom="280" w:left="9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man Uralic">
    <w:altName w:val="Bookman Uralic"/>
    <w:charset w:val="0"/>
    <w:family w:val="auto"/>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42" w:hanging="360"/>
        <w:jc w:val="left"/>
      </w:pPr>
      <w:rPr>
        <w:rFonts w:hint="default" w:ascii="Bookman Uralic" w:hAnsi="Bookman Uralic" w:eastAsia="Bookman Uralic" w:cs="Bookman Uralic"/>
        <w:b/>
        <w:bCs/>
        <w:spacing w:val="-1"/>
        <w:w w:val="100"/>
        <w:sz w:val="24"/>
        <w:szCs w:val="24"/>
        <w:lang w:val="en-US" w:eastAsia="en-US" w:bidi="ar-SA"/>
      </w:rPr>
    </w:lvl>
    <w:lvl w:ilvl="1">
      <w:start w:val="0"/>
      <w:numFmt w:val="bullet"/>
      <w:lvlText w:val="•"/>
      <w:lvlJc w:val="left"/>
      <w:pPr>
        <w:ind w:left="1320" w:hanging="360"/>
      </w:pPr>
      <w:rPr>
        <w:rFonts w:hint="default"/>
        <w:lang w:val="en-US" w:eastAsia="en-US" w:bidi="ar-SA"/>
      </w:rPr>
    </w:lvl>
    <w:lvl w:ilvl="2">
      <w:start w:val="0"/>
      <w:numFmt w:val="bullet"/>
      <w:lvlText w:val="•"/>
      <w:lvlJc w:val="left"/>
      <w:pPr>
        <w:ind w:left="1400" w:hanging="360"/>
      </w:pPr>
      <w:rPr>
        <w:rFonts w:hint="default"/>
        <w:lang w:val="en-US" w:eastAsia="en-US" w:bidi="ar-SA"/>
      </w:rPr>
    </w:lvl>
    <w:lvl w:ilvl="3">
      <w:start w:val="0"/>
      <w:numFmt w:val="bullet"/>
      <w:lvlText w:val="•"/>
      <w:lvlJc w:val="left"/>
      <w:pPr>
        <w:ind w:left="2530" w:hanging="360"/>
      </w:pPr>
      <w:rPr>
        <w:rFonts w:hint="default"/>
        <w:lang w:val="en-US" w:eastAsia="en-US" w:bidi="ar-SA"/>
      </w:rPr>
    </w:lvl>
    <w:lvl w:ilvl="4">
      <w:start w:val="0"/>
      <w:numFmt w:val="bullet"/>
      <w:lvlText w:val="•"/>
      <w:lvlJc w:val="left"/>
      <w:pPr>
        <w:ind w:left="3661" w:hanging="360"/>
      </w:pPr>
      <w:rPr>
        <w:rFonts w:hint="default"/>
        <w:lang w:val="en-US" w:eastAsia="en-US" w:bidi="ar-SA"/>
      </w:rPr>
    </w:lvl>
    <w:lvl w:ilvl="5">
      <w:start w:val="0"/>
      <w:numFmt w:val="bullet"/>
      <w:lvlText w:val="•"/>
      <w:lvlJc w:val="left"/>
      <w:pPr>
        <w:ind w:left="4792" w:hanging="360"/>
      </w:pPr>
      <w:rPr>
        <w:rFonts w:hint="default"/>
        <w:lang w:val="en-US" w:eastAsia="en-US" w:bidi="ar-SA"/>
      </w:rPr>
    </w:lvl>
    <w:lvl w:ilvl="6">
      <w:start w:val="0"/>
      <w:numFmt w:val="bullet"/>
      <w:lvlText w:val="•"/>
      <w:lvlJc w:val="left"/>
      <w:pPr>
        <w:ind w:left="5923" w:hanging="360"/>
      </w:pPr>
      <w:rPr>
        <w:rFonts w:hint="default"/>
        <w:lang w:val="en-US" w:eastAsia="en-US" w:bidi="ar-SA"/>
      </w:rPr>
    </w:lvl>
    <w:lvl w:ilvl="7">
      <w:start w:val="0"/>
      <w:numFmt w:val="bullet"/>
      <w:lvlText w:val="•"/>
      <w:lvlJc w:val="left"/>
      <w:pPr>
        <w:ind w:left="7054" w:hanging="360"/>
      </w:pPr>
      <w:rPr>
        <w:rFonts w:hint="default"/>
        <w:lang w:val="en-US" w:eastAsia="en-US" w:bidi="ar-SA"/>
      </w:rPr>
    </w:lvl>
    <w:lvl w:ilvl="8">
      <w:start w:val="0"/>
      <w:numFmt w:val="bullet"/>
      <w:lvlText w:val="•"/>
      <w:lvlJc w:val="left"/>
      <w:pPr>
        <w:ind w:left="818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20"/>
      <w:szCs w:val="20"/>
      <w:lang w:val="en-US" w:eastAsia="en-US" w:bidi="ar-SA"/>
    </w:rPr>
  </w:style>
  <w:style w:styleId="Heading1" w:type="paragraph">
    <w:name w:val="Heading 1"/>
    <w:basedOn w:val="Normal"/>
    <w:uiPriority w:val="1"/>
    <w:qFormat/>
    <w:pPr>
      <w:ind w:left="951"/>
      <w:outlineLvl w:val="1"/>
    </w:pPr>
    <w:rPr>
      <w:rFonts w:ascii="Bookman Uralic" w:hAnsi="Bookman Uralic" w:eastAsia="Bookman Uralic" w:cs="Bookman Uralic"/>
      <w:b/>
      <w:bCs/>
      <w:sz w:val="22"/>
      <w:szCs w:val="22"/>
      <w:lang w:val="en-US" w:eastAsia="en-US" w:bidi="ar-SA"/>
    </w:rPr>
  </w:style>
  <w:style w:styleId="Heading2" w:type="paragraph">
    <w:name w:val="Heading 2"/>
    <w:basedOn w:val="Normal"/>
    <w:uiPriority w:val="1"/>
    <w:qFormat/>
    <w:pPr>
      <w:ind w:left="1042" w:hanging="361"/>
      <w:outlineLvl w:val="2"/>
    </w:pPr>
    <w:rPr>
      <w:rFonts w:ascii="Bookman Uralic" w:hAnsi="Bookman Uralic" w:eastAsia="Bookman Uralic" w:cs="Bookman Uralic"/>
      <w:b/>
      <w:bCs/>
      <w:sz w:val="20"/>
      <w:szCs w:val="20"/>
      <w:lang w:val="en-US" w:eastAsia="en-US" w:bidi="ar-SA"/>
    </w:rPr>
  </w:style>
  <w:style w:styleId="Title" w:type="paragraph">
    <w:name w:val="Title"/>
    <w:basedOn w:val="Normal"/>
    <w:uiPriority w:val="1"/>
    <w:qFormat/>
    <w:pPr>
      <w:spacing w:before="142"/>
      <w:ind w:left="2456" w:right="2336" w:hanging="1"/>
      <w:jc w:val="center"/>
    </w:pPr>
    <w:rPr>
      <w:rFonts w:ascii="Bookman Uralic" w:hAnsi="Bookman Uralic" w:eastAsia="Bookman Uralic" w:cs="Bookman Uralic"/>
      <w:b/>
      <w:bCs/>
      <w:sz w:val="36"/>
      <w:szCs w:val="36"/>
      <w:lang w:val="en-US" w:eastAsia="en-US" w:bidi="ar-SA"/>
    </w:rPr>
  </w:style>
  <w:style w:styleId="ListParagraph" w:type="paragraph">
    <w:name w:val="List Paragraph"/>
    <w:basedOn w:val="Normal"/>
    <w:uiPriority w:val="1"/>
    <w:qFormat/>
    <w:pPr>
      <w:ind w:left="1042" w:hanging="361"/>
    </w:pPr>
    <w:rPr>
      <w:rFonts w:ascii="Bookman Uralic" w:hAnsi="Bookman Uralic" w:eastAsia="Bookman Uralic" w:cs="Bookman Uralic"/>
      <w:lang w:val="en-US" w:eastAsia="en-US" w:bidi="ar-SA"/>
    </w:rPr>
  </w:style>
  <w:style w:styleId="TableParagraph" w:type="paragraph">
    <w:name w:val="Table Paragraph"/>
    <w:basedOn w:val="Normal"/>
    <w:uiPriority w:val="1"/>
    <w:qFormat/>
    <w:pPr/>
    <w:rPr>
      <w:rFonts w:ascii="Bookman Uralic" w:hAnsi="Bookman Uralic" w:eastAsia="Bookman Uralic" w:cs="Bookman Uralic"/>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pgcentre.erode@buc.edu.in" TargetMode="External"/><Relationship Id="rId7" Type="http://schemas.openxmlformats.org/officeDocument/2006/relationships/hyperlink" Target="http://www.b-u.ac.in/"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dcterms:created xsi:type="dcterms:W3CDTF">2022-09-02T05:36:48Z</dcterms:created>
  <dcterms:modified xsi:type="dcterms:W3CDTF">2022-09-02T05:36:48Z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Microsoft® Office Word 2007</vt:lpwstr>
  </property>
  <property fmtid="{D5CDD505-2E9C-101B-9397-08002B2CF9AE}" pid="4" name="LastSaved">
    <vt:filetime>2022-09-02T00:00:00Z</vt:filetime>
  </property>
</Properties>
</file>